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7CD" w14:textId="2065F6BB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734E42F8" w14:textId="322B64D1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1C6C1995" w14:textId="77777777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7A1E3BC6" w14:textId="77777777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74E8022E" w14:textId="77777777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6A75B6DA" w14:textId="2467A330" w:rsidR="009433A5" w:rsidRPr="008B392B" w:rsidRDefault="009433A5" w:rsidP="00B5555A">
      <w:pPr>
        <w:jc w:val="center"/>
        <w:rPr>
          <w:rFonts w:ascii="Heiti SC Light" w:eastAsia="Heiti SC Light"/>
          <w:b/>
          <w:sz w:val="44"/>
        </w:rPr>
      </w:pPr>
    </w:p>
    <w:p w14:paraId="40F4B205" w14:textId="5968D455" w:rsidR="005B324A" w:rsidRPr="008B392B" w:rsidRDefault="00011F3E" w:rsidP="00250E4B">
      <w:pPr>
        <w:ind w:right="360"/>
        <w:jc w:val="center"/>
        <w:rPr>
          <w:rFonts w:ascii="Heiti SC Light" w:eastAsia="Heiti SC Light"/>
          <w:color w:val="000000" w:themeColor="text1"/>
          <w:sz w:val="56"/>
        </w:rPr>
      </w:pPr>
      <w:sdt>
        <w:sdtPr>
          <w:rPr>
            <w:rFonts w:ascii="Heiti SC Light" w:eastAsia="Heiti SC Light" w:hAnsi="微软雅黑" w:cstheme="majorBidi" w:hint="eastAsia"/>
            <w:color w:val="000000" w:themeColor="text1"/>
            <w:sz w:val="72"/>
            <w:szCs w:val="84"/>
          </w:rPr>
          <w:alias w:val="标题"/>
          <w:tag w:val=""/>
          <w:id w:val="17862336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4C46">
            <w:rPr>
              <w:rFonts w:ascii="Heiti SC Light" w:eastAsia="Heiti SC Light" w:hAnsi="微软雅黑" w:cstheme="majorBidi" w:hint="eastAsia"/>
              <w:color w:val="000000" w:themeColor="text1"/>
              <w:sz w:val="72"/>
              <w:szCs w:val="84"/>
            </w:rPr>
            <w:t>Outlook插件</w:t>
          </w:r>
          <w:r w:rsidR="00CB72D7">
            <w:rPr>
              <w:rFonts w:ascii="Heiti SC Light" w:eastAsia="Heiti SC Light" w:hAnsi="微软雅黑" w:cstheme="majorBidi" w:hint="eastAsia"/>
              <w:color w:val="000000" w:themeColor="text1"/>
              <w:sz w:val="72"/>
              <w:szCs w:val="84"/>
            </w:rPr>
            <w:t>指引</w:t>
          </w:r>
        </w:sdtContent>
      </w:sdt>
    </w:p>
    <w:p w14:paraId="065E4814" w14:textId="693C4EFA" w:rsidR="00A109F8" w:rsidRPr="008B392B" w:rsidRDefault="00B5555A" w:rsidP="009433A5">
      <w:pPr>
        <w:jc w:val="center"/>
        <w:rPr>
          <w:rFonts w:ascii="Heiti SC Light" w:eastAsia="Heiti SC Light"/>
          <w:b/>
          <w:sz w:val="44"/>
        </w:rPr>
      </w:pPr>
      <w:r w:rsidRPr="008B392B">
        <w:rPr>
          <w:rFonts w:ascii="Heiti SC Light" w:eastAsia="Heiti SC Light" w:hint="eastAsia"/>
          <w:b/>
          <w:sz w:val="44"/>
        </w:rPr>
        <w:br w:type="page"/>
      </w:r>
    </w:p>
    <w:tbl>
      <w:tblPr>
        <w:tblStyle w:val="110"/>
        <w:tblpPr w:leftFromText="180" w:rightFromText="180" w:vertAnchor="text" w:horzAnchor="margin" w:tblpY="244"/>
        <w:tblW w:w="8500" w:type="dxa"/>
        <w:tblLook w:val="04A0" w:firstRow="1" w:lastRow="0" w:firstColumn="1" w:lastColumn="0" w:noHBand="0" w:noVBand="1"/>
      </w:tblPr>
      <w:tblGrid>
        <w:gridCol w:w="2539"/>
        <w:gridCol w:w="1000"/>
        <w:gridCol w:w="2977"/>
        <w:gridCol w:w="1984"/>
      </w:tblGrid>
      <w:tr w:rsidR="00E261FF" w:rsidRPr="008B392B" w14:paraId="1256CB4D" w14:textId="77777777" w:rsidTr="00E2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8" w:space="0" w:color="auto"/>
            </w:tcBorders>
            <w:hideMark/>
          </w:tcPr>
          <w:p w14:paraId="28925F17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Theme="minorEastAsia" w:cs="宋体"/>
                <w:color w:val="000000"/>
                <w:kern w:val="0"/>
                <w:sz w:val="24"/>
              </w:rPr>
            </w:pPr>
            <w:r w:rsidRPr="008B392B">
              <w:rPr>
                <w:rFonts w:ascii="Heiti SC Light" w:eastAsia="Heiti SC Light" w:hAnsiTheme="minorEastAsia" w:cs="宋体" w:hint="eastAsia"/>
                <w:color w:val="000000"/>
                <w:kern w:val="0"/>
                <w:sz w:val="24"/>
              </w:rPr>
              <w:lastRenderedPageBreak/>
              <w:t>版本变更记录</w:t>
            </w:r>
          </w:p>
        </w:tc>
      </w:tr>
      <w:tr w:rsidR="00E261FF" w:rsidRPr="008B392B" w14:paraId="6918E73B" w14:textId="77777777" w:rsidTr="00E2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26C20990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宋体" w:cs="宋体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00" w:type="dxa"/>
            <w:hideMark/>
          </w:tcPr>
          <w:p w14:paraId="7CF5A2D0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版本</w:t>
            </w:r>
          </w:p>
        </w:tc>
        <w:tc>
          <w:tcPr>
            <w:tcW w:w="2977" w:type="dxa"/>
            <w:hideMark/>
          </w:tcPr>
          <w:p w14:paraId="76740D08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说明</w:t>
            </w:r>
          </w:p>
        </w:tc>
        <w:tc>
          <w:tcPr>
            <w:tcW w:w="1984" w:type="dxa"/>
            <w:hideMark/>
          </w:tcPr>
          <w:p w14:paraId="5D24D554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修改人</w:t>
            </w:r>
          </w:p>
        </w:tc>
      </w:tr>
      <w:tr w:rsidR="00E261FF" w:rsidRPr="008B392B" w14:paraId="4CDC34B1" w14:textId="77777777" w:rsidTr="00E261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7B6BBBF7" w14:textId="051F3088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hideMark/>
          </w:tcPr>
          <w:p w14:paraId="6F16E465" w14:textId="3931D9A1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14:paraId="5C44E5A9" w14:textId="18957839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5A2B5EAF" w14:textId="01F4CBD6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261FF" w:rsidRPr="008B392B" w14:paraId="5E487D08" w14:textId="77777777" w:rsidTr="00E2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36DE5154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hideMark/>
          </w:tcPr>
          <w:p w14:paraId="09E2D3FE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hideMark/>
          </w:tcPr>
          <w:p w14:paraId="5DEB6DE5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2BE3D3FE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61FF" w:rsidRPr="008B392B" w14:paraId="24C38DEE" w14:textId="77777777" w:rsidTr="00E261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1DF179DE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hideMark/>
          </w:tcPr>
          <w:p w14:paraId="53DD0AF2" w14:textId="77777777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hideMark/>
          </w:tcPr>
          <w:p w14:paraId="61F9C2D3" w14:textId="77777777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45B3FB7C" w14:textId="77777777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61FF" w:rsidRPr="008B392B" w14:paraId="449C2916" w14:textId="77777777" w:rsidTr="00E2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bottom w:val="single" w:sz="8" w:space="0" w:color="auto"/>
            </w:tcBorders>
            <w:hideMark/>
          </w:tcPr>
          <w:p w14:paraId="7D289AAE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hideMark/>
          </w:tcPr>
          <w:p w14:paraId="19C30065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hideMark/>
          </w:tcPr>
          <w:p w14:paraId="68F2EDD8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hideMark/>
          </w:tcPr>
          <w:p w14:paraId="4A9B586D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281975F" w14:textId="77777777" w:rsidR="00A109F8" w:rsidRPr="008B392B" w:rsidRDefault="00A109F8" w:rsidP="00A109F8">
      <w:pPr>
        <w:rPr>
          <w:rFonts w:ascii="Heiti SC Light" w:eastAsia="Heiti SC Light"/>
        </w:rPr>
      </w:pPr>
    </w:p>
    <w:p w14:paraId="560F1339" w14:textId="77777777" w:rsidR="00A109F8" w:rsidRPr="008B392B" w:rsidRDefault="00A109F8" w:rsidP="00A109F8">
      <w:pPr>
        <w:rPr>
          <w:rFonts w:ascii="Heiti SC Light" w:eastAsia="Heiti SC Light"/>
        </w:rPr>
        <w:sectPr w:rsidR="00A109F8" w:rsidRPr="008B392B" w:rsidSect="000832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decimalEnclosedCircleChinese"/>
            <w:numRestart w:val="eachPage"/>
          </w:footnotePr>
          <w:pgSz w:w="11906" w:h="16838" w:code="9"/>
          <w:pgMar w:top="2098" w:right="1701" w:bottom="1191" w:left="1701" w:header="1418" w:footer="851" w:gutter="0"/>
          <w:pgNumType w:fmt="upperRoman" w:start="0"/>
          <w:cols w:space="425"/>
          <w:docGrid w:type="lines" w:linePitch="312"/>
        </w:sectPr>
      </w:pPr>
    </w:p>
    <w:sdt>
      <w:sdtPr>
        <w:rPr>
          <w:rFonts w:ascii="Heiti SC Light" w:eastAsia="Heiti SC Light" w:hAnsi="Times New Roman" w:cs="Times New Roman" w:hint="eastAsia"/>
          <w:b w:val="0"/>
          <w:bCs w:val="0"/>
          <w:color w:val="auto"/>
          <w:kern w:val="2"/>
          <w:sz w:val="21"/>
          <w:szCs w:val="24"/>
          <w:lang w:val="zh-CN"/>
        </w:rPr>
        <w:id w:val="1207604971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bookmarkStart w:id="0" w:name="_GoBack" w:displacedByCustomXml="prev"/>
        <w:bookmarkEnd w:id="0" w:displacedByCustomXml="prev"/>
        <w:p w14:paraId="1B615A3C" w14:textId="77777777" w:rsidR="005B324A" w:rsidRPr="008B392B" w:rsidRDefault="005B324A" w:rsidP="005B324A">
          <w:pPr>
            <w:pStyle w:val="TOC"/>
            <w:jc w:val="center"/>
            <w:rPr>
              <w:rFonts w:ascii="Heiti SC Light" w:eastAsia="Heiti SC Light"/>
              <w:color w:val="auto"/>
            </w:rPr>
          </w:pPr>
          <w:r w:rsidRPr="008B392B">
            <w:rPr>
              <w:rFonts w:ascii="Heiti SC Light" w:eastAsia="Heiti SC Light" w:hint="eastAsia"/>
              <w:color w:val="auto"/>
              <w:lang w:val="zh-CN"/>
            </w:rPr>
            <w:t>目录</w:t>
          </w:r>
        </w:p>
        <w:p w14:paraId="25AAE71D" w14:textId="77777777" w:rsidR="001F4111" w:rsidRDefault="005B324A">
          <w:pPr>
            <w:pStyle w:val="1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  <w:szCs w:val="22"/>
            </w:rPr>
          </w:pPr>
          <w:r w:rsidRPr="008B392B">
            <w:rPr>
              <w:rFonts w:ascii="Heiti SC Light" w:eastAsia="Heiti SC Light" w:hint="eastAsia"/>
              <w:b w:val="0"/>
            </w:rPr>
            <w:fldChar w:fldCharType="begin"/>
          </w:r>
          <w:r w:rsidRPr="008B392B">
            <w:rPr>
              <w:rFonts w:ascii="Heiti SC Light" w:eastAsia="Heiti SC Light" w:hint="eastAsia"/>
            </w:rPr>
            <w:instrText>TOC \o "1-3" \h \z \u</w:instrText>
          </w:r>
          <w:r w:rsidRPr="008B392B">
            <w:rPr>
              <w:rFonts w:ascii="Heiti SC Light" w:eastAsia="Heiti SC Light" w:hint="eastAsia"/>
              <w:b w:val="0"/>
            </w:rPr>
            <w:fldChar w:fldCharType="separate"/>
          </w:r>
          <w:hyperlink w:anchor="_Toc482869637" w:history="1">
            <w:r w:rsidR="001F4111" w:rsidRPr="009601B1">
              <w:rPr>
                <w:rStyle w:val="a8"/>
                <w:rFonts w:hint="eastAsia"/>
                <w:noProof/>
              </w:rPr>
              <w:t>一</w:t>
            </w:r>
            <w:r w:rsidR="001F4111" w:rsidRPr="009601B1">
              <w:rPr>
                <w:rStyle w:val="a8"/>
                <w:rFonts w:hint="eastAsia"/>
                <w:noProof/>
              </w:rPr>
              <w:t xml:space="preserve">. </w:t>
            </w:r>
            <w:r w:rsidR="001F4111" w:rsidRPr="009601B1">
              <w:rPr>
                <w:rStyle w:val="a8"/>
                <w:rFonts w:hint="eastAsia"/>
                <w:noProof/>
              </w:rPr>
              <w:t>指引教程</w:t>
            </w:r>
            <w:r w:rsidR="001F4111">
              <w:rPr>
                <w:noProof/>
                <w:webHidden/>
              </w:rPr>
              <w:tab/>
            </w:r>
            <w:r w:rsidR="001F4111">
              <w:rPr>
                <w:noProof/>
                <w:webHidden/>
              </w:rPr>
              <w:fldChar w:fldCharType="begin"/>
            </w:r>
            <w:r w:rsidR="001F4111">
              <w:rPr>
                <w:noProof/>
                <w:webHidden/>
              </w:rPr>
              <w:instrText xml:space="preserve"> PAGEREF _Toc482869637 \h </w:instrText>
            </w:r>
            <w:r w:rsidR="001F4111">
              <w:rPr>
                <w:noProof/>
                <w:webHidden/>
              </w:rPr>
            </w:r>
            <w:r w:rsidR="001F4111">
              <w:rPr>
                <w:noProof/>
                <w:webHidden/>
              </w:rPr>
              <w:fldChar w:fldCharType="separate"/>
            </w:r>
            <w:r w:rsidR="001F4111">
              <w:rPr>
                <w:noProof/>
                <w:webHidden/>
              </w:rPr>
              <w:t>1</w:t>
            </w:r>
            <w:r w:rsidR="001F4111">
              <w:rPr>
                <w:noProof/>
                <w:webHidden/>
              </w:rPr>
              <w:fldChar w:fldCharType="end"/>
            </w:r>
          </w:hyperlink>
        </w:p>
        <w:p w14:paraId="287106F9" w14:textId="77777777" w:rsidR="001F4111" w:rsidRDefault="001F4111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82869638" w:history="1">
            <w:r w:rsidRPr="009601B1">
              <w:rPr>
                <w:rStyle w:val="a8"/>
                <w:noProof/>
              </w:rPr>
              <w:t>1.1</w:t>
            </w:r>
            <w:r w:rsidRPr="009601B1">
              <w:rPr>
                <w:rStyle w:val="a8"/>
                <w:rFonts w:hint="eastAsia"/>
                <w:noProof/>
              </w:rPr>
              <w:t xml:space="preserve"> </w:t>
            </w:r>
            <w:r w:rsidRPr="009601B1">
              <w:rPr>
                <w:rStyle w:val="a8"/>
                <w:rFonts w:hint="eastAsia"/>
                <w:noProof/>
              </w:rPr>
              <w:t>安装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_Toc482869638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54438" w14:textId="77777777" w:rsidR="001F4111" w:rsidRDefault="001F4111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82869639" w:history="1">
            <w:r w:rsidRPr="009601B1">
              <w:rPr>
                <w:rStyle w:val="a8"/>
                <w:noProof/>
              </w:rPr>
              <w:t>1.2</w:t>
            </w:r>
            <w:r w:rsidRPr="009601B1">
              <w:rPr>
                <w:rStyle w:val="a8"/>
                <w:rFonts w:hint="eastAsia"/>
                <w:noProof/>
              </w:rPr>
              <w:t xml:space="preserve"> </w:t>
            </w:r>
            <w:r w:rsidRPr="009601B1">
              <w:rPr>
                <w:rStyle w:val="a8"/>
                <w:rFonts w:hint="eastAsia"/>
                <w:noProof/>
              </w:rPr>
              <w:t>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_Toc482869639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6CFF1" w14:textId="77777777" w:rsidR="001F4111" w:rsidRDefault="001F4111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82869640" w:history="1">
            <w:r w:rsidRPr="009601B1">
              <w:rPr>
                <w:rStyle w:val="a8"/>
                <w:noProof/>
              </w:rPr>
              <w:t>1.3</w:t>
            </w:r>
            <w:r w:rsidRPr="009601B1">
              <w:rPr>
                <w:rStyle w:val="a8"/>
                <w:rFonts w:hint="eastAsia"/>
                <w:noProof/>
              </w:rPr>
              <w:t xml:space="preserve"> </w:t>
            </w:r>
            <w:r w:rsidRPr="009601B1">
              <w:rPr>
                <w:rStyle w:val="a8"/>
                <w:rFonts w:hint="eastAsia"/>
                <w:noProof/>
              </w:rPr>
              <w:t>同步功能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_Toc482869640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421D9" w14:textId="77777777" w:rsidR="001F4111" w:rsidRDefault="001F4111">
          <w:pPr>
            <w:pStyle w:val="31"/>
            <w:tabs>
              <w:tab w:val="right" w:leader="dot" w:pos="8290"/>
            </w:tabs>
            <w:rPr>
              <w:rFonts w:eastAsiaTheme="minorEastAsia" w:cstheme="minorBidi"/>
              <w:noProof/>
              <w:sz w:val="21"/>
            </w:rPr>
          </w:pPr>
          <w:hyperlink w:anchor="_Toc482869641" w:history="1">
            <w:r w:rsidRPr="009601B1">
              <w:rPr>
                <w:rStyle w:val="a8"/>
                <w:noProof/>
              </w:rPr>
              <w:t>1.3.1</w:t>
            </w:r>
            <w:r w:rsidRPr="009601B1">
              <w:rPr>
                <w:rStyle w:val="a8"/>
                <w:rFonts w:hint="eastAsia"/>
                <w:noProof/>
              </w:rPr>
              <w:t xml:space="preserve"> </w:t>
            </w:r>
            <w:r w:rsidRPr="009601B1">
              <w:rPr>
                <w:rStyle w:val="a8"/>
                <w:rFonts w:hint="eastAsia"/>
                <w:noProof/>
              </w:rPr>
              <w:t>联系人同步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_Toc482869641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35EBE" w14:textId="77777777" w:rsidR="001F4111" w:rsidRDefault="001F4111">
          <w:pPr>
            <w:pStyle w:val="31"/>
            <w:tabs>
              <w:tab w:val="right" w:leader="dot" w:pos="8290"/>
            </w:tabs>
            <w:rPr>
              <w:rFonts w:eastAsiaTheme="minorEastAsia" w:cstheme="minorBidi"/>
              <w:noProof/>
              <w:sz w:val="21"/>
            </w:rPr>
          </w:pPr>
          <w:hyperlink w:anchor="_Toc482869642" w:history="1">
            <w:r w:rsidRPr="009601B1">
              <w:rPr>
                <w:rStyle w:val="a8"/>
                <w:noProof/>
              </w:rPr>
              <w:t>1.3.2</w:t>
            </w:r>
            <w:r w:rsidRPr="009601B1">
              <w:rPr>
                <w:rStyle w:val="a8"/>
                <w:rFonts w:hint="eastAsia"/>
                <w:noProof/>
              </w:rPr>
              <w:t xml:space="preserve"> </w:t>
            </w:r>
            <w:r w:rsidRPr="009601B1">
              <w:rPr>
                <w:rStyle w:val="a8"/>
                <w:rFonts w:hint="eastAsia"/>
                <w:noProof/>
              </w:rPr>
              <w:t>日历同步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_Toc482869642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681DB" w14:textId="77777777" w:rsidR="001F4111" w:rsidRDefault="001F4111">
          <w:pPr>
            <w:pStyle w:val="1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  <w:szCs w:val="22"/>
            </w:rPr>
          </w:pPr>
          <w:hyperlink w:anchor="_Toc482869643" w:history="1">
            <w:r w:rsidRPr="009601B1">
              <w:rPr>
                <w:rStyle w:val="a8"/>
                <w:rFonts w:hint="eastAsia"/>
                <w:noProof/>
              </w:rPr>
              <w:t>二</w:t>
            </w:r>
            <w:r w:rsidRPr="009601B1">
              <w:rPr>
                <w:rStyle w:val="a8"/>
                <w:rFonts w:hint="eastAsia"/>
                <w:noProof/>
              </w:rPr>
              <w:t xml:space="preserve">. </w:t>
            </w:r>
            <w:r w:rsidRPr="009601B1">
              <w:rPr>
                <w:rStyle w:val="a8"/>
                <w:rFonts w:hint="eastAsia"/>
                <w:noProof/>
              </w:rPr>
              <w:t>常见问题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_Toc482869643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07871" w14:textId="77777777" w:rsidR="001F4111" w:rsidRDefault="001F4111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82869644" w:history="1">
            <w:r w:rsidRPr="009601B1">
              <w:rPr>
                <w:rStyle w:val="a8"/>
                <w:noProof/>
              </w:rPr>
              <w:t>2.1</w:t>
            </w:r>
            <w:r w:rsidRPr="009601B1">
              <w:rPr>
                <w:rStyle w:val="a8"/>
                <w:rFonts w:hint="eastAsia"/>
                <w:noProof/>
              </w:rPr>
              <w:t xml:space="preserve"> </w:t>
            </w:r>
            <w:r w:rsidRPr="009601B1">
              <w:rPr>
                <w:rStyle w:val="a8"/>
                <w:rFonts w:hint="eastAsia"/>
                <w:noProof/>
              </w:rPr>
              <w:t>版本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_Toc482869644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93E45" w14:textId="77777777" w:rsidR="001F4111" w:rsidRDefault="001F4111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82869645" w:history="1">
            <w:r w:rsidRPr="009601B1">
              <w:rPr>
                <w:rStyle w:val="a8"/>
                <w:noProof/>
              </w:rPr>
              <w:t>2.2</w:t>
            </w:r>
            <w:r w:rsidRPr="009601B1">
              <w:rPr>
                <w:rStyle w:val="a8"/>
                <w:rFonts w:hint="eastAsia"/>
                <w:noProof/>
              </w:rPr>
              <w:t xml:space="preserve"> </w:t>
            </w:r>
            <w:r w:rsidRPr="009601B1">
              <w:rPr>
                <w:rStyle w:val="a8"/>
                <w:rFonts w:hint="eastAsia"/>
                <w:noProof/>
              </w:rPr>
              <w:t>语言环境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_Toc482869645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6D840" w14:textId="77777777" w:rsidR="001F4111" w:rsidRDefault="001F4111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82869646" w:history="1">
            <w:r w:rsidRPr="009601B1">
              <w:rPr>
                <w:rStyle w:val="a8"/>
                <w:noProof/>
              </w:rPr>
              <w:t>2.3</w:t>
            </w:r>
            <w:r w:rsidRPr="009601B1">
              <w:rPr>
                <w:rStyle w:val="a8"/>
                <w:rFonts w:hint="eastAsia"/>
                <w:noProof/>
              </w:rPr>
              <w:t xml:space="preserve"> </w:t>
            </w:r>
            <w:r w:rsidRPr="009601B1">
              <w:rPr>
                <w:rStyle w:val="a8"/>
                <w:rFonts w:hint="eastAsia"/>
                <w:noProof/>
              </w:rPr>
              <w:t>无法安装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_Toc482869646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2DA67" w14:textId="77777777" w:rsidR="001F4111" w:rsidRDefault="001F4111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82869647" w:history="1">
            <w:r w:rsidRPr="009601B1">
              <w:rPr>
                <w:rStyle w:val="a8"/>
                <w:noProof/>
              </w:rPr>
              <w:t>2.4</w:t>
            </w:r>
            <w:r w:rsidRPr="009601B1">
              <w:rPr>
                <w:rStyle w:val="a8"/>
                <w:rFonts w:hint="eastAsia"/>
                <w:noProof/>
              </w:rPr>
              <w:t xml:space="preserve"> </w:t>
            </w:r>
            <w:r w:rsidRPr="009601B1">
              <w:rPr>
                <w:rStyle w:val="a8"/>
                <w:rFonts w:hint="eastAsia"/>
                <w:noProof/>
              </w:rPr>
              <w:t>无法同步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_Toc482869647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BD94C" w14:textId="05957EFB" w:rsidR="009E08B8" w:rsidRPr="008B392B" w:rsidRDefault="005B324A" w:rsidP="005B324A">
          <w:pPr>
            <w:rPr>
              <w:rFonts w:ascii="Heiti SC Light" w:eastAsia="Heiti SC Light"/>
            </w:rPr>
            <w:sectPr w:rsidR="009E08B8" w:rsidRPr="008B392B" w:rsidSect="009E08B8">
              <w:headerReference w:type="default" r:id="rId15"/>
              <w:footerReference w:type="default" r:id="rId16"/>
              <w:pgSz w:w="11900" w:h="16840"/>
              <w:pgMar w:top="1440" w:right="1800" w:bottom="1440" w:left="1800" w:header="851" w:footer="992" w:gutter="0"/>
              <w:pgNumType w:fmt="upperRoman"/>
              <w:cols w:space="425"/>
              <w:docGrid w:type="lines" w:linePitch="423"/>
            </w:sectPr>
          </w:pPr>
          <w:r w:rsidRPr="008B392B">
            <w:rPr>
              <w:rFonts w:ascii="Heiti SC Light" w:eastAsia="Heiti SC Light" w:hint="eastAsia"/>
              <w:b/>
              <w:bCs/>
              <w:noProof/>
            </w:rPr>
            <w:fldChar w:fldCharType="end"/>
          </w:r>
        </w:p>
      </w:sdtContent>
    </w:sdt>
    <w:p w14:paraId="6DC3479E" w14:textId="7024F9FC" w:rsidR="00BB7F4A" w:rsidRPr="007909DF" w:rsidRDefault="00CB72D7" w:rsidP="00CB72D7">
      <w:pPr>
        <w:rPr>
          <w:sz w:val="24"/>
        </w:rPr>
      </w:pPr>
      <w:r w:rsidRPr="007909DF">
        <w:rPr>
          <w:rFonts w:hint="eastAsia"/>
          <w:sz w:val="24"/>
        </w:rPr>
        <w:lastRenderedPageBreak/>
        <w:t>阿里云</w:t>
      </w:r>
      <w:r w:rsidR="007909DF" w:rsidRPr="007909DF">
        <w:rPr>
          <w:sz w:val="24"/>
        </w:rPr>
        <w:t>邮箱</w:t>
      </w:r>
      <w:r w:rsidRPr="007909DF">
        <w:rPr>
          <w:rFonts w:hint="eastAsia"/>
          <w:sz w:val="24"/>
        </w:rPr>
        <w:t>提供</w:t>
      </w:r>
      <w:r w:rsidRPr="007909DF">
        <w:rPr>
          <w:rFonts w:hint="eastAsia"/>
          <w:sz w:val="24"/>
        </w:rPr>
        <w:t>Outlook</w:t>
      </w:r>
      <w:r w:rsidRPr="007909DF">
        <w:rPr>
          <w:rFonts w:hint="eastAsia"/>
          <w:sz w:val="24"/>
        </w:rPr>
        <w:t>插件，</w:t>
      </w:r>
      <w:r w:rsidRPr="007909DF">
        <w:rPr>
          <w:sz w:val="24"/>
        </w:rPr>
        <w:t>支持</w:t>
      </w:r>
      <w:r w:rsidRPr="007909DF">
        <w:rPr>
          <w:rFonts w:hint="eastAsia"/>
          <w:sz w:val="24"/>
        </w:rPr>
        <w:t>查看</w:t>
      </w:r>
      <w:r w:rsidRPr="007909DF">
        <w:rPr>
          <w:sz w:val="24"/>
        </w:rPr>
        <w:t>组织</w:t>
      </w:r>
      <w:r w:rsidRPr="007909DF">
        <w:rPr>
          <w:rFonts w:hint="eastAsia"/>
          <w:sz w:val="24"/>
        </w:rPr>
        <w:t>通讯录、</w:t>
      </w:r>
      <w:r w:rsidRPr="007909DF">
        <w:rPr>
          <w:sz w:val="24"/>
        </w:rPr>
        <w:t>写信页联系人联动搜索</w:t>
      </w:r>
      <w:r w:rsidR="007909DF" w:rsidRPr="007909DF">
        <w:rPr>
          <w:rFonts w:hint="eastAsia"/>
          <w:sz w:val="24"/>
        </w:rPr>
        <w:t>等</w:t>
      </w:r>
      <w:r w:rsidRPr="007909DF">
        <w:rPr>
          <w:rFonts w:hint="eastAsia"/>
          <w:sz w:val="24"/>
        </w:rPr>
        <w:t>。</w:t>
      </w:r>
    </w:p>
    <w:p w14:paraId="4AEB903E" w14:textId="68855CA9" w:rsidR="00CB72D7" w:rsidRDefault="00CB72D7" w:rsidP="00CB72D7">
      <w:pPr>
        <w:pStyle w:val="1"/>
      </w:pPr>
      <w:bookmarkStart w:id="1" w:name="_Toc482869637"/>
      <w:r>
        <w:rPr>
          <w:rFonts w:hint="eastAsia"/>
        </w:rPr>
        <w:t>指引</w:t>
      </w:r>
      <w:r>
        <w:t>教程</w:t>
      </w:r>
      <w:bookmarkEnd w:id="1"/>
    </w:p>
    <w:p w14:paraId="5F40B375" w14:textId="50317734" w:rsidR="00CB72D7" w:rsidRDefault="00CB72D7" w:rsidP="00CB72D7">
      <w:pPr>
        <w:pStyle w:val="2"/>
      </w:pPr>
      <w:bookmarkStart w:id="2" w:name="_Toc482869638"/>
      <w:r>
        <w:rPr>
          <w:rFonts w:hint="eastAsia"/>
        </w:rPr>
        <w:t>安装</w:t>
      </w:r>
      <w:bookmarkEnd w:id="2"/>
    </w:p>
    <w:p w14:paraId="14B6EEB8" w14:textId="083E1AD2" w:rsidR="00CB72D7" w:rsidRDefault="00CB72D7" w:rsidP="00CB72D7">
      <w:pPr>
        <w:rPr>
          <w:shd w:val="clear" w:color="auto" w:fill="FFFFFF"/>
        </w:rPr>
      </w:pPr>
      <w:r>
        <w:rPr>
          <w:rFonts w:hint="eastAsia"/>
        </w:rPr>
        <w:t>请点击：</w:t>
      </w:r>
      <w:r>
        <w:rPr>
          <w:rFonts w:hint="eastAsia"/>
          <w:shd w:val="clear" w:color="auto" w:fill="FFFFFF"/>
        </w:rPr>
        <w:t>最新的阿里云</w:t>
      </w:r>
      <w:r>
        <w:rPr>
          <w:shd w:val="clear" w:color="auto" w:fill="FFFFFF"/>
        </w:rPr>
        <w:t>邮箱</w:t>
      </w:r>
      <w:r>
        <w:rPr>
          <w:rFonts w:hint="eastAsia"/>
          <w:shd w:val="clear" w:color="auto" w:fill="FFFFFF"/>
        </w:rPr>
        <w:t>插件安装程序，并按照指引进行安装。安装时建议</w:t>
      </w:r>
      <w:r>
        <w:rPr>
          <w:shd w:val="clear" w:color="auto" w:fill="FFFFFF"/>
        </w:rPr>
        <w:t>您关闭</w:t>
      </w:r>
      <w:r>
        <w:rPr>
          <w:rFonts w:hint="eastAsia"/>
          <w:shd w:val="clear" w:color="auto" w:fill="FFFFFF"/>
        </w:rPr>
        <w:t>outlook</w:t>
      </w:r>
      <w:r>
        <w:rPr>
          <w:rFonts w:hint="eastAsia"/>
          <w:shd w:val="clear" w:color="auto" w:fill="FFFFFF"/>
        </w:rPr>
        <w:t>。</w:t>
      </w:r>
    </w:p>
    <w:p w14:paraId="51979EE3" w14:textId="631FB882" w:rsidR="00CB72D7" w:rsidRDefault="00CB72D7" w:rsidP="00CB72D7">
      <w:r>
        <w:rPr>
          <w:noProof/>
        </w:rPr>
        <w:drawing>
          <wp:inline distT="0" distB="0" distL="0" distR="0" wp14:anchorId="52F64ED2" wp14:editId="1275C836">
            <wp:extent cx="5270500" cy="312547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7B69" w14:textId="2EAC4F54" w:rsidR="00CB72D7" w:rsidRDefault="00CB72D7" w:rsidP="00CB72D7">
      <w:pPr>
        <w:pStyle w:val="2"/>
      </w:pPr>
      <w:bookmarkStart w:id="3" w:name="_Toc482869639"/>
      <w:r>
        <w:rPr>
          <w:rFonts w:hint="eastAsia"/>
        </w:rPr>
        <w:t>配置</w:t>
      </w:r>
      <w:bookmarkEnd w:id="3"/>
    </w:p>
    <w:p w14:paraId="236C04B6" w14:textId="17E08C11" w:rsidR="00CB72D7" w:rsidRDefault="00934B39" w:rsidP="00CB72D7">
      <w:r>
        <w:rPr>
          <w:noProof/>
        </w:rPr>
        <w:drawing>
          <wp:inline distT="0" distB="0" distL="0" distR="0" wp14:anchorId="79D9C019" wp14:editId="31AB68CF">
            <wp:extent cx="4061812" cy="1348857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1812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042E" w14:textId="5C404952" w:rsidR="00CB72D7" w:rsidRDefault="00CB72D7" w:rsidP="00095AC2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安装</w:t>
      </w:r>
      <w:r>
        <w:t>完毕，打开</w:t>
      </w:r>
      <w:r>
        <w:rPr>
          <w:rFonts w:hint="eastAsia"/>
        </w:rPr>
        <w:t>outlook</w:t>
      </w:r>
      <w:r>
        <w:rPr>
          <w:rFonts w:hint="eastAsia"/>
        </w:rPr>
        <w:t>，切换</w:t>
      </w:r>
      <w:r>
        <w:t>顶部菜单项</w:t>
      </w:r>
      <w:r>
        <w:rPr>
          <w:rFonts w:hint="eastAsia"/>
        </w:rPr>
        <w:t>【</w:t>
      </w:r>
      <w:proofErr w:type="spellStart"/>
      <w:r>
        <w:rPr>
          <w:rFonts w:hint="eastAsia"/>
        </w:rPr>
        <w:t>Alimail</w:t>
      </w:r>
      <w:proofErr w:type="spellEnd"/>
      <w:r>
        <w:rPr>
          <w:rFonts w:hint="eastAsia"/>
        </w:rPr>
        <w:t>】，点击</w:t>
      </w:r>
      <w:r>
        <w:t>【</w:t>
      </w:r>
      <w:r>
        <w:rPr>
          <w:rFonts w:hint="eastAsia"/>
        </w:rPr>
        <w:t>设置</w:t>
      </w:r>
      <w:r>
        <w:t>】</w:t>
      </w:r>
      <w:r>
        <w:rPr>
          <w:rFonts w:hint="eastAsia"/>
        </w:rPr>
        <w:t>，</w:t>
      </w:r>
      <w:r>
        <w:t>进行登录操作。</w:t>
      </w:r>
    </w:p>
    <w:p w14:paraId="168D4500" w14:textId="2F667A2C" w:rsidR="00CB72D7" w:rsidRDefault="00CB72D7" w:rsidP="00CB72D7">
      <w:r>
        <w:rPr>
          <w:rFonts w:hint="eastAsia"/>
        </w:rPr>
        <w:t>点击</w:t>
      </w:r>
      <w:r>
        <w:t>【</w:t>
      </w:r>
      <w:r>
        <w:rPr>
          <w:rFonts w:hint="eastAsia"/>
        </w:rPr>
        <w:t>设置</w:t>
      </w:r>
      <w:r>
        <w:t>】</w:t>
      </w:r>
      <w:r>
        <w:rPr>
          <w:rFonts w:hint="eastAsia"/>
        </w:rPr>
        <w:t>按钮</w:t>
      </w:r>
      <w:r>
        <w:t>，</w:t>
      </w:r>
      <w:r>
        <w:rPr>
          <w:rFonts w:hint="eastAsia"/>
        </w:rPr>
        <w:t>看到如</w:t>
      </w:r>
      <w:r>
        <w:t>下图所示：</w:t>
      </w:r>
    </w:p>
    <w:p w14:paraId="0969C926" w14:textId="79E7BB45" w:rsidR="00CB72D7" w:rsidRDefault="00CB72D7" w:rsidP="00CB72D7">
      <w:r>
        <w:rPr>
          <w:noProof/>
        </w:rPr>
        <w:lastRenderedPageBreak/>
        <w:drawing>
          <wp:inline distT="0" distB="0" distL="0" distR="0" wp14:anchorId="4A082C91" wp14:editId="36A2A319">
            <wp:extent cx="2491956" cy="3017782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91956" cy="30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7C98E" w14:textId="6B20D758" w:rsidR="00CB72D7" w:rsidRDefault="00CB72D7" w:rsidP="00095AC2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输入</w:t>
      </w:r>
      <w:r>
        <w:t>账号</w:t>
      </w:r>
      <w:r>
        <w:rPr>
          <w:rFonts w:hint="eastAsia"/>
        </w:rPr>
        <w:t>、密码进行</w:t>
      </w:r>
      <w:r>
        <w:t>登录操作；</w:t>
      </w:r>
      <w:r w:rsidR="00095AC2">
        <w:rPr>
          <w:rFonts w:hint="eastAsia"/>
        </w:rPr>
        <w:t>登录</w:t>
      </w:r>
      <w:r w:rsidR="00095AC2">
        <w:t>成功</w:t>
      </w:r>
      <w:r w:rsidR="00095AC2">
        <w:rPr>
          <w:rFonts w:hint="eastAsia"/>
        </w:rPr>
        <w:t>后其余</w:t>
      </w:r>
      <w:r w:rsidR="00000603">
        <w:t>功能</w:t>
      </w:r>
      <w:r w:rsidR="00000603">
        <w:rPr>
          <w:rFonts w:hint="eastAsia"/>
        </w:rPr>
        <w:t>方</w:t>
      </w:r>
      <w:r w:rsidR="00095AC2">
        <w:t>可使用；</w:t>
      </w:r>
    </w:p>
    <w:p w14:paraId="762A7027" w14:textId="218DDE16" w:rsidR="00CB72D7" w:rsidRDefault="00CB72D7" w:rsidP="00095AC2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检查升级</w:t>
      </w:r>
      <w:r>
        <w:t>：可以</w:t>
      </w:r>
      <w:r>
        <w:rPr>
          <w:rFonts w:hint="eastAsia"/>
        </w:rPr>
        <w:t>检测插件</w:t>
      </w:r>
      <w:r>
        <w:t>是否最新，</w:t>
      </w:r>
      <w:r w:rsidR="00095AC2">
        <w:rPr>
          <w:rFonts w:hint="eastAsia"/>
        </w:rPr>
        <w:t>提示</w:t>
      </w:r>
      <w:r w:rsidR="00095AC2">
        <w:t>用户进行升级；</w:t>
      </w:r>
    </w:p>
    <w:p w14:paraId="73C27B2F" w14:textId="54BD7776" w:rsidR="00095AC2" w:rsidRDefault="00095AC2" w:rsidP="00095AC2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点击【组织</w:t>
      </w:r>
      <w:r>
        <w:t>联系人</w:t>
      </w:r>
      <w:r>
        <w:rPr>
          <w:rFonts w:hint="eastAsia"/>
        </w:rPr>
        <w:t>】，如</w:t>
      </w:r>
      <w:r>
        <w:t>下图所示</w:t>
      </w:r>
      <w:r>
        <w:rPr>
          <w:rFonts w:hint="eastAsia"/>
        </w:rPr>
        <w:t>：</w:t>
      </w:r>
    </w:p>
    <w:p w14:paraId="1436EB6F" w14:textId="51F81D17" w:rsidR="00095AC2" w:rsidRDefault="00095AC2" w:rsidP="00095AC2">
      <w:r>
        <w:rPr>
          <w:noProof/>
        </w:rPr>
        <w:drawing>
          <wp:inline distT="0" distB="0" distL="0" distR="0" wp14:anchorId="3680D0B3" wp14:editId="56D70061">
            <wp:extent cx="5270500" cy="3878580"/>
            <wp:effectExtent l="0" t="0" r="635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B7D3" w14:textId="1C367447" w:rsidR="005D63CA" w:rsidRDefault="005D63CA" w:rsidP="005D63CA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选中你希望发送的邮件地址，添加到右侧的收件人，抄送人或密抄，然后点击确定，</w:t>
      </w:r>
      <w:r>
        <w:rPr>
          <w:shd w:val="clear" w:color="auto" w:fill="FFFFFF"/>
        </w:rPr>
        <w:t>添加到目前正在</w:t>
      </w:r>
      <w:r>
        <w:rPr>
          <w:rFonts w:hint="eastAsia"/>
          <w:shd w:val="clear" w:color="auto" w:fill="FFFFFF"/>
        </w:rPr>
        <w:t>编辑</w:t>
      </w:r>
      <w:r>
        <w:rPr>
          <w:shd w:val="clear" w:color="auto" w:fill="FFFFFF"/>
        </w:rPr>
        <w:t>的</w:t>
      </w:r>
      <w:r>
        <w:rPr>
          <w:rFonts w:hint="eastAsia"/>
          <w:shd w:val="clear" w:color="auto" w:fill="FFFFFF"/>
        </w:rPr>
        <w:t>邮件</w:t>
      </w:r>
      <w:r>
        <w:rPr>
          <w:shd w:val="clear" w:color="auto" w:fill="FFFFFF"/>
        </w:rPr>
        <w:t>中；</w:t>
      </w:r>
    </w:p>
    <w:p w14:paraId="70178921" w14:textId="61965670" w:rsidR="005D63CA" w:rsidRDefault="005D63CA" w:rsidP="005D63CA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在新建邮件时，在联系人提示框中输入</w:t>
      </w:r>
      <w:r w:rsidRPr="005D63CA">
        <w:rPr>
          <w:rFonts w:hint="eastAsia"/>
        </w:rPr>
        <w:t>字母时，系统也会自动提示适配的邮件地址，如</w:t>
      </w:r>
      <w:r w:rsidRPr="005D63CA">
        <w:rPr>
          <w:rFonts w:hint="eastAsia"/>
        </w:rPr>
        <w:lastRenderedPageBreak/>
        <w:t>下图所示：</w:t>
      </w:r>
    </w:p>
    <w:p w14:paraId="5F7EF0DC" w14:textId="35E1A820" w:rsidR="005D63CA" w:rsidRDefault="005D63CA" w:rsidP="005D63CA">
      <w:pPr>
        <w:rPr>
          <w:rFonts w:hint="eastAsia"/>
        </w:rPr>
      </w:pPr>
      <w:r>
        <w:rPr>
          <w:noProof/>
        </w:rPr>
        <w:drawing>
          <wp:inline distT="0" distB="0" distL="0" distR="0" wp14:anchorId="2CFBA2C0" wp14:editId="7B1F8015">
            <wp:extent cx="5270500" cy="1962785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DD3AE" w14:textId="756D9F3F" w:rsidR="00DE1873" w:rsidRDefault="00DE1873" w:rsidP="00DE1873">
      <w:pPr>
        <w:pStyle w:val="2"/>
        <w:rPr>
          <w:rFonts w:hint="eastAsia"/>
        </w:rPr>
      </w:pPr>
      <w:bookmarkStart w:id="4" w:name="_Toc482869640"/>
      <w:r>
        <w:rPr>
          <w:rFonts w:hint="eastAsia"/>
        </w:rPr>
        <w:t>同步功能</w:t>
      </w:r>
      <w:bookmarkEnd w:id="4"/>
    </w:p>
    <w:p w14:paraId="098317FF" w14:textId="68C72888" w:rsidR="00DE1873" w:rsidRDefault="00DE1873" w:rsidP="00DE1873">
      <w:pPr>
        <w:rPr>
          <w:rFonts w:hint="eastAsia"/>
        </w:rPr>
      </w:pPr>
      <w:r>
        <w:rPr>
          <w:rFonts w:hint="eastAsia"/>
        </w:rPr>
        <w:t>插件支持联系人以及日历云端双向同步；</w:t>
      </w:r>
    </w:p>
    <w:p w14:paraId="3B6ADC1F" w14:textId="1F035CA4" w:rsidR="00DE1873" w:rsidRDefault="00DE1873" w:rsidP="00DE1873">
      <w:pPr>
        <w:pStyle w:val="3"/>
        <w:rPr>
          <w:rFonts w:hint="eastAsia"/>
        </w:rPr>
      </w:pPr>
      <w:bookmarkStart w:id="5" w:name="_Toc482869641"/>
      <w:r>
        <w:rPr>
          <w:rFonts w:hint="eastAsia"/>
        </w:rPr>
        <w:t>联系人同步</w:t>
      </w:r>
      <w:bookmarkEnd w:id="5"/>
    </w:p>
    <w:p w14:paraId="5F05BF44" w14:textId="2B3B9E7C" w:rsidR="00DE1873" w:rsidRDefault="00DE1873" w:rsidP="00DE1873">
      <w:pPr>
        <w:rPr>
          <w:rFonts w:hint="eastAsia"/>
        </w:rPr>
      </w:pPr>
      <w:r>
        <w:rPr>
          <w:rFonts w:hint="eastAsia"/>
        </w:rPr>
        <w:t>安装、登录插件后，插件会创建一个属于</w:t>
      </w:r>
      <w:r w:rsidR="00F4466F">
        <w:rPr>
          <w:rFonts w:hint="eastAsia"/>
        </w:rPr>
        <w:t>该</w:t>
      </w:r>
      <w:r>
        <w:rPr>
          <w:rFonts w:hint="eastAsia"/>
        </w:rPr>
        <w:t>登录账号的联系人文件夹</w:t>
      </w:r>
      <w:r w:rsidR="00F4466F">
        <w:rPr>
          <w:rFonts w:hint="eastAsia"/>
        </w:rPr>
        <w:t>，如下图所示：</w:t>
      </w:r>
    </w:p>
    <w:p w14:paraId="293BBBDD" w14:textId="31A12819" w:rsidR="00F4466F" w:rsidRDefault="00F4466F" w:rsidP="00DE1873">
      <w:pPr>
        <w:rPr>
          <w:rFonts w:hint="eastAsia"/>
        </w:rPr>
      </w:pPr>
      <w:r>
        <w:rPr>
          <w:noProof/>
        </w:rPr>
        <w:drawing>
          <wp:inline distT="0" distB="0" distL="0" distR="0" wp14:anchorId="0E8C202D" wp14:editId="30BB10B3">
            <wp:extent cx="3254022" cy="2263336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54022" cy="22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08E2" w14:textId="45563FC2" w:rsidR="00F4466F" w:rsidRDefault="00F4466F" w:rsidP="00DE1873">
      <w:pPr>
        <w:rPr>
          <w:rFonts w:hint="eastAsia"/>
        </w:rPr>
      </w:pPr>
      <w:r>
        <w:rPr>
          <w:rFonts w:hint="eastAsia"/>
        </w:rPr>
        <w:t>在这个联系人文件夹中，插件会将云端的联系人下载过来；</w:t>
      </w:r>
    </w:p>
    <w:p w14:paraId="18D8C7AD" w14:textId="2B9CAC40" w:rsidR="00F4466F" w:rsidRDefault="00F4466F" w:rsidP="00DE1873">
      <w:pPr>
        <w:rPr>
          <w:rFonts w:hint="eastAsia"/>
        </w:rPr>
      </w:pPr>
      <w:r>
        <w:rPr>
          <w:rFonts w:hint="eastAsia"/>
        </w:rPr>
        <w:t>如果您在该文件夹中新增、删除、修改联系人，这个操作也会同步到云端；</w:t>
      </w:r>
    </w:p>
    <w:p w14:paraId="137C7F44" w14:textId="5331B9AE" w:rsidR="00F4466F" w:rsidRDefault="00F4466F" w:rsidP="00F4466F">
      <w:pPr>
        <w:pStyle w:val="3"/>
        <w:rPr>
          <w:rFonts w:hint="eastAsia"/>
        </w:rPr>
      </w:pPr>
      <w:bookmarkStart w:id="6" w:name="_Toc482869642"/>
      <w:r>
        <w:rPr>
          <w:rFonts w:hint="eastAsia"/>
        </w:rPr>
        <w:t>日历同步</w:t>
      </w:r>
      <w:bookmarkEnd w:id="6"/>
    </w:p>
    <w:p w14:paraId="35AD226D" w14:textId="177B3F6F" w:rsidR="00F4466F" w:rsidRDefault="00F4466F" w:rsidP="00F4466F">
      <w:pPr>
        <w:rPr>
          <w:rFonts w:hint="eastAsia"/>
        </w:rPr>
      </w:pPr>
      <w:r>
        <w:rPr>
          <w:rFonts w:hint="eastAsia"/>
        </w:rPr>
        <w:t>安装、登录插件后，插件会从云端将该账户的全部日历下载到本地，对比本地数据进行同步；</w:t>
      </w:r>
    </w:p>
    <w:p w14:paraId="6E3D3C06" w14:textId="44058895" w:rsidR="00F4466F" w:rsidRPr="00F4466F" w:rsidRDefault="00F4466F" w:rsidP="00F4466F">
      <w:r w:rsidRPr="00F4466F">
        <w:rPr>
          <w:rFonts w:hint="eastAsia"/>
          <w:b/>
          <w:sz w:val="22"/>
        </w:rPr>
        <w:t>注意：</w:t>
      </w:r>
      <w:r>
        <w:rPr>
          <w:rFonts w:hint="eastAsia"/>
        </w:rPr>
        <w:t>日历并不会创建一个独立的文件夹进行同步，而且在默认的日历界面中操作；</w:t>
      </w:r>
    </w:p>
    <w:p w14:paraId="7D7496A2" w14:textId="0568893A" w:rsidR="005D63CA" w:rsidRDefault="005D63CA" w:rsidP="005D63CA">
      <w:pPr>
        <w:pStyle w:val="1"/>
      </w:pPr>
      <w:bookmarkStart w:id="7" w:name="_Toc482869643"/>
      <w:r>
        <w:rPr>
          <w:rFonts w:hint="eastAsia"/>
        </w:rPr>
        <w:lastRenderedPageBreak/>
        <w:t>常见问题</w:t>
      </w:r>
      <w:bookmarkEnd w:id="7"/>
    </w:p>
    <w:p w14:paraId="16653A8F" w14:textId="3A541482" w:rsidR="005D63CA" w:rsidRDefault="005D63CA" w:rsidP="005D63CA">
      <w:pPr>
        <w:pStyle w:val="2"/>
      </w:pPr>
      <w:bookmarkStart w:id="8" w:name="_Toc482869644"/>
      <w:r>
        <w:rPr>
          <w:rFonts w:hint="eastAsia"/>
        </w:rPr>
        <w:t>版本</w:t>
      </w:r>
      <w:bookmarkEnd w:id="8"/>
    </w:p>
    <w:p w14:paraId="46A38848" w14:textId="1140B257" w:rsidR="005D63CA" w:rsidRDefault="005D63CA" w:rsidP="005D63CA">
      <w:r>
        <w:rPr>
          <w:rFonts w:hint="eastAsia"/>
        </w:rPr>
        <w:t>目前</w:t>
      </w:r>
      <w:r>
        <w:t>插件</w:t>
      </w:r>
      <w:r>
        <w:rPr>
          <w:rFonts w:hint="eastAsia"/>
        </w:rPr>
        <w:t>最低</w:t>
      </w:r>
      <w:r>
        <w:t>支持</w:t>
      </w:r>
      <w:r w:rsidR="00934B39">
        <w:rPr>
          <w:rFonts w:hint="eastAsia"/>
          <w:color w:val="FF0000"/>
        </w:rPr>
        <w:t>outlook2010</w:t>
      </w:r>
      <w:r>
        <w:rPr>
          <w:rFonts w:hint="eastAsia"/>
        </w:rPr>
        <w:t>,</w:t>
      </w:r>
      <w:r>
        <w:t xml:space="preserve"> </w:t>
      </w:r>
      <w:proofErr w:type="gramStart"/>
      <w:r>
        <w:rPr>
          <w:rFonts w:hint="eastAsia"/>
        </w:rPr>
        <w:t>请</w:t>
      </w:r>
      <w:r>
        <w:t>确保</w:t>
      </w:r>
      <w:proofErr w:type="gramEnd"/>
      <w:r>
        <w:t>安装有</w:t>
      </w:r>
      <w:r w:rsidR="00934B39">
        <w:rPr>
          <w:rFonts w:hint="eastAsia"/>
        </w:rPr>
        <w:t>outlook2010</w:t>
      </w:r>
      <w:r>
        <w:rPr>
          <w:rFonts w:hint="eastAsia"/>
        </w:rPr>
        <w:t>及以上</w:t>
      </w:r>
      <w:r>
        <w:t>版本；</w:t>
      </w:r>
      <w:r>
        <w:rPr>
          <w:rFonts w:hint="eastAsia"/>
        </w:rPr>
        <w:t>插件</w:t>
      </w:r>
      <w:r>
        <w:t>同时支持</w:t>
      </w:r>
      <w:r>
        <w:rPr>
          <w:rFonts w:hint="eastAsia"/>
        </w:rPr>
        <w:t>32</w:t>
      </w:r>
      <w:r>
        <w:rPr>
          <w:rFonts w:hint="eastAsia"/>
        </w:rPr>
        <w:t>位</w:t>
      </w:r>
      <w:r>
        <w:t>以及</w:t>
      </w:r>
      <w:r>
        <w:rPr>
          <w:rFonts w:hint="eastAsia"/>
        </w:rPr>
        <w:t>64</w:t>
      </w:r>
      <w:r>
        <w:rPr>
          <w:rFonts w:hint="eastAsia"/>
        </w:rPr>
        <w:t>位</w:t>
      </w:r>
      <w:r w:rsidR="00F4466F">
        <w:rPr>
          <w:rFonts w:hint="eastAsia"/>
        </w:rPr>
        <w:t>office</w:t>
      </w:r>
      <w:r w:rsidR="00F4466F">
        <w:rPr>
          <w:rFonts w:hint="eastAsia"/>
        </w:rPr>
        <w:t>；</w:t>
      </w:r>
    </w:p>
    <w:p w14:paraId="5B5C1FCE" w14:textId="0695CF0E" w:rsidR="005D63CA" w:rsidRDefault="005D63CA" w:rsidP="005D63CA">
      <w:pPr>
        <w:pStyle w:val="2"/>
      </w:pPr>
      <w:bookmarkStart w:id="9" w:name="_Toc482869645"/>
      <w:r>
        <w:rPr>
          <w:rFonts w:hint="eastAsia"/>
        </w:rPr>
        <w:t>语言</w:t>
      </w:r>
      <w:r>
        <w:t>环境</w:t>
      </w:r>
      <w:bookmarkEnd w:id="9"/>
    </w:p>
    <w:p w14:paraId="3C34F226" w14:textId="7C5B5E53" w:rsidR="005D63CA" w:rsidRDefault="005D63CA" w:rsidP="005D63CA">
      <w:r>
        <w:rPr>
          <w:rFonts w:hint="eastAsia"/>
        </w:rPr>
        <w:t>插件</w:t>
      </w:r>
      <w:r>
        <w:t>内置英文</w:t>
      </w:r>
      <w:r>
        <w:rPr>
          <w:rFonts w:hint="eastAsia"/>
        </w:rPr>
        <w:t>、</w:t>
      </w:r>
      <w:r>
        <w:t>简体中文、繁体中文三个语言，</w:t>
      </w:r>
      <w:r>
        <w:rPr>
          <w:rFonts w:hint="eastAsia"/>
        </w:rPr>
        <w:t>启动</w:t>
      </w:r>
      <w:r>
        <w:t>的时候根据</w:t>
      </w:r>
      <w:r>
        <w:rPr>
          <w:rFonts w:hint="eastAsia"/>
        </w:rPr>
        <w:t>outlook</w:t>
      </w:r>
      <w:r>
        <w:rPr>
          <w:rFonts w:hint="eastAsia"/>
        </w:rPr>
        <w:t>当前</w:t>
      </w:r>
      <w:r>
        <w:t>语言设置自动切换语言</w:t>
      </w:r>
      <w:r>
        <w:rPr>
          <w:rFonts w:hint="eastAsia"/>
        </w:rPr>
        <w:t>；</w:t>
      </w:r>
    </w:p>
    <w:p w14:paraId="3CF3D598" w14:textId="62152923" w:rsidR="001E34FE" w:rsidRDefault="001E34FE" w:rsidP="00FA70E9">
      <w:pPr>
        <w:pStyle w:val="2"/>
      </w:pPr>
      <w:bookmarkStart w:id="10" w:name="_Toc482869646"/>
      <w:r>
        <w:rPr>
          <w:rFonts w:hint="eastAsia"/>
        </w:rPr>
        <w:t>无法</w:t>
      </w:r>
      <w:r>
        <w:t>安装</w:t>
      </w:r>
      <w:bookmarkEnd w:id="10"/>
    </w:p>
    <w:p w14:paraId="60D802A6" w14:textId="1EFA04C4" w:rsidR="001E34FE" w:rsidRDefault="001E34FE" w:rsidP="001E34FE">
      <w:pPr>
        <w:rPr>
          <w:rFonts w:hint="eastAsia"/>
        </w:rPr>
      </w:pPr>
      <w:r>
        <w:rPr>
          <w:rFonts w:hint="eastAsia"/>
        </w:rPr>
        <w:t>插件</w:t>
      </w:r>
      <w:r>
        <w:t>会</w:t>
      </w:r>
      <w:r>
        <w:rPr>
          <w:rFonts w:hint="eastAsia"/>
        </w:rPr>
        <w:t>检测</w:t>
      </w:r>
      <w:r>
        <w:t>本机是否有安装</w:t>
      </w:r>
      <w:r>
        <w:rPr>
          <w:rFonts w:hint="eastAsia"/>
        </w:rPr>
        <w:t>office</w:t>
      </w:r>
      <w:r>
        <w:rPr>
          <w:rFonts w:hint="eastAsia"/>
        </w:rPr>
        <w:t>以及</w:t>
      </w:r>
      <w:r>
        <w:rPr>
          <w:rFonts w:hint="eastAsia"/>
        </w:rPr>
        <w:t>office</w:t>
      </w:r>
      <w:r>
        <w:rPr>
          <w:rFonts w:hint="eastAsia"/>
        </w:rPr>
        <w:t>版本</w:t>
      </w:r>
      <w:r w:rsidR="0073526F">
        <w:t>号，如果本机有安装，可</w:t>
      </w:r>
      <w:r>
        <w:t>插件仍然提示没有检测到，可能您的注册表信息被破坏，</w:t>
      </w:r>
      <w:r>
        <w:rPr>
          <w:rFonts w:hint="eastAsia"/>
        </w:rPr>
        <w:t>请尝试</w:t>
      </w:r>
      <w:r>
        <w:t>修复一下</w:t>
      </w:r>
      <w:r>
        <w:rPr>
          <w:rFonts w:hint="eastAsia"/>
        </w:rPr>
        <w:t>office</w:t>
      </w:r>
      <w:r w:rsidR="0073526F">
        <w:rPr>
          <w:rFonts w:hint="eastAsia"/>
        </w:rPr>
        <w:t>后</w:t>
      </w:r>
      <w:r>
        <w:rPr>
          <w:rFonts w:hint="eastAsia"/>
        </w:rPr>
        <w:t>再</w:t>
      </w:r>
      <w:r>
        <w:t>安装</w:t>
      </w:r>
      <w:r>
        <w:rPr>
          <w:rFonts w:hint="eastAsia"/>
        </w:rPr>
        <w:t>；</w:t>
      </w:r>
    </w:p>
    <w:p w14:paraId="7A066EB8" w14:textId="2943D717" w:rsidR="00F4466F" w:rsidRDefault="00F4466F" w:rsidP="001E34FE">
      <w:pPr>
        <w:rPr>
          <w:rFonts w:hint="eastAsia"/>
        </w:rPr>
      </w:pPr>
      <w:r>
        <w:rPr>
          <w:rFonts w:hint="eastAsia"/>
        </w:rPr>
        <w:t>如果安装包出现错误，请</w:t>
      </w:r>
      <w:proofErr w:type="gramStart"/>
      <w:r>
        <w:rPr>
          <w:rFonts w:hint="eastAsia"/>
        </w:rPr>
        <w:t>尝试重启计算</w:t>
      </w:r>
      <w:proofErr w:type="gramEnd"/>
      <w:r>
        <w:rPr>
          <w:rFonts w:hint="eastAsia"/>
        </w:rPr>
        <w:t>后重试；</w:t>
      </w:r>
    </w:p>
    <w:p w14:paraId="23559A9E" w14:textId="34D509D1" w:rsidR="00F4466F" w:rsidRDefault="00F4466F" w:rsidP="00F4466F">
      <w:pPr>
        <w:pStyle w:val="2"/>
        <w:rPr>
          <w:rFonts w:hint="eastAsia"/>
        </w:rPr>
      </w:pPr>
      <w:bookmarkStart w:id="11" w:name="_Toc482869647"/>
      <w:r>
        <w:rPr>
          <w:rFonts w:hint="eastAsia"/>
        </w:rPr>
        <w:t>无法同步</w:t>
      </w:r>
      <w:bookmarkEnd w:id="11"/>
    </w:p>
    <w:p w14:paraId="5D0E1FDF" w14:textId="6FD15414" w:rsidR="00F4466F" w:rsidRPr="00F4466F" w:rsidRDefault="00F4466F" w:rsidP="00F4466F">
      <w:r>
        <w:rPr>
          <w:rFonts w:hint="eastAsia"/>
        </w:rPr>
        <w:t>同步的策略是</w:t>
      </w:r>
      <w:r>
        <w:rPr>
          <w:rFonts w:hint="eastAsia"/>
        </w:rPr>
        <w:t>30</w:t>
      </w:r>
      <w:r>
        <w:rPr>
          <w:rFonts w:hint="eastAsia"/>
        </w:rPr>
        <w:t>秒定时一次，如果发现云端更改完毕或者本地修改完毕没有同步到云端，请等待</w:t>
      </w:r>
      <w:r>
        <w:rPr>
          <w:rFonts w:hint="eastAsia"/>
        </w:rPr>
        <w:t>30</w:t>
      </w:r>
      <w:r>
        <w:rPr>
          <w:rFonts w:hint="eastAsia"/>
        </w:rPr>
        <w:t>秒之后再观察一下；</w:t>
      </w:r>
    </w:p>
    <w:sectPr w:rsidR="00F4466F" w:rsidRPr="00F4466F" w:rsidSect="00A709FE">
      <w:footerReference w:type="default" r:id="rId23"/>
      <w:pgSz w:w="11900" w:h="16840"/>
      <w:pgMar w:top="1440" w:right="1800" w:bottom="1440" w:left="1800" w:header="851" w:footer="992" w:gutter="0"/>
      <w:pgNumType w:start="1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C867E" w14:textId="77777777" w:rsidR="00011F3E" w:rsidRDefault="00011F3E" w:rsidP="00B5555A">
      <w:r>
        <w:separator/>
      </w:r>
    </w:p>
  </w:endnote>
  <w:endnote w:type="continuationSeparator" w:id="0">
    <w:p w14:paraId="64479DC7" w14:textId="77777777" w:rsidR="00011F3E" w:rsidRDefault="00011F3E" w:rsidP="00B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8278" w14:textId="77777777" w:rsidR="00FA3F20" w:rsidRDefault="00FA3F20" w:rsidP="00A109F8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814863"/>
      <w:docPartObj>
        <w:docPartGallery w:val="Page Numbers (Bottom of Page)"/>
        <w:docPartUnique/>
      </w:docPartObj>
    </w:sdtPr>
    <w:sdtEndPr/>
    <w:sdtContent>
      <w:p w14:paraId="0DD3418B" w14:textId="31A039D9" w:rsidR="00FA3F20" w:rsidRDefault="00FA3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111" w:rsidRPr="001F4111">
          <w:rPr>
            <w:noProof/>
            <w:lang w:val="zh-CN"/>
          </w:rPr>
          <w:t>I</w:t>
        </w:r>
        <w:r>
          <w:fldChar w:fldCharType="end"/>
        </w:r>
      </w:p>
    </w:sdtContent>
  </w:sdt>
  <w:p w14:paraId="20692B3A" w14:textId="64375587" w:rsidR="00FA3F20" w:rsidRPr="00A951E1" w:rsidRDefault="00FA3F20" w:rsidP="00A109F8">
    <w:pPr>
      <w:pStyle w:val="a5"/>
      <w:tabs>
        <w:tab w:val="clear" w:pos="8306"/>
        <w:tab w:val="right" w:pos="8520"/>
      </w:tabs>
      <w:spacing w:after="120"/>
      <w:rPr>
        <w:noProof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6486" w14:textId="77777777" w:rsidR="00FA3F20" w:rsidRDefault="00FA3F20" w:rsidP="00A109F8">
    <w:pPr>
      <w:pStyle w:val="a5"/>
      <w:spacing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9014"/>
      <w:docPartObj>
        <w:docPartGallery w:val="Page Numbers (Bottom of Page)"/>
        <w:docPartUnique/>
      </w:docPartObj>
    </w:sdtPr>
    <w:sdtEndPr/>
    <w:sdtContent>
      <w:p w14:paraId="65E2E57D" w14:textId="77777777" w:rsidR="00FA3F20" w:rsidRDefault="00FA3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111" w:rsidRPr="001F4111">
          <w:rPr>
            <w:noProof/>
            <w:lang w:val="zh-CN"/>
          </w:rPr>
          <w:t>II</w:t>
        </w:r>
        <w:r>
          <w:fldChar w:fldCharType="end"/>
        </w:r>
      </w:p>
    </w:sdtContent>
  </w:sdt>
  <w:p w14:paraId="4C8AE498" w14:textId="3BA50425" w:rsidR="00FA3F20" w:rsidRPr="00A951E1" w:rsidRDefault="00FA3F20" w:rsidP="00A109F8">
    <w:pPr>
      <w:pStyle w:val="a5"/>
      <w:tabs>
        <w:tab w:val="clear" w:pos="8306"/>
        <w:tab w:val="right" w:pos="8520"/>
      </w:tabs>
      <w:spacing w:after="120"/>
      <w:rPr>
        <w:noProof/>
        <w:szCs w:val="15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3741"/>
      <w:docPartObj>
        <w:docPartGallery w:val="Page Numbers (Bottom of Page)"/>
        <w:docPartUnique/>
      </w:docPartObj>
    </w:sdtPr>
    <w:sdtEndPr/>
    <w:sdtContent>
      <w:p w14:paraId="65F86693" w14:textId="77777777" w:rsidR="00FA3F20" w:rsidRDefault="00FA3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111" w:rsidRPr="001F4111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B005D" w14:textId="77777777" w:rsidR="00011F3E" w:rsidRDefault="00011F3E" w:rsidP="00B5555A">
      <w:r>
        <w:separator/>
      </w:r>
    </w:p>
  </w:footnote>
  <w:footnote w:type="continuationSeparator" w:id="0">
    <w:p w14:paraId="61543FB9" w14:textId="77777777" w:rsidR="00011F3E" w:rsidRDefault="00011F3E" w:rsidP="00B5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96B25" w14:textId="77777777" w:rsidR="00FA3F20" w:rsidRDefault="00FA3F20" w:rsidP="00A109F8">
    <w:pP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29A7D" w14:textId="39D9161A" w:rsidR="00FA3F20" w:rsidRPr="0070306B" w:rsidRDefault="00FA3F20" w:rsidP="00A109F8">
    <w:pPr>
      <w:pStyle w:val="a4"/>
      <w:spacing w:after="1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5AC183" wp14:editId="7AAB826D">
          <wp:simplePos x="0" y="0"/>
          <wp:positionH relativeFrom="column">
            <wp:posOffset>4126865</wp:posOffset>
          </wp:positionH>
          <wp:positionV relativeFrom="paragraph">
            <wp:posOffset>-43788330</wp:posOffset>
          </wp:positionV>
          <wp:extent cx="1238250" cy="287655"/>
          <wp:effectExtent l="0" t="0" r="6350" b="0"/>
          <wp:wrapNone/>
          <wp:docPr id="2" name="图片 2" descr="/Users/lololei/Desktop/阿里云视觉形象识别总目录/alibaba_cloud_VI_ai/最终确认/logo单独文件/aliyun_logo_0831/alibaba_cloud_cn_logo_0819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lolei/Desktop/阿里云视觉形象识别总目录/alibaba_cloud_VI_ai/最终确认/logo单独文件/aliyun_logo_0831/alibaba_cloud_cn_logo_0819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CEDA48B" wp14:editId="20B78084">
          <wp:simplePos x="0" y="0"/>
          <wp:positionH relativeFrom="column">
            <wp:posOffset>4168140</wp:posOffset>
          </wp:positionH>
          <wp:positionV relativeFrom="paragraph">
            <wp:posOffset>-180340</wp:posOffset>
          </wp:positionV>
          <wp:extent cx="1238400" cy="288000"/>
          <wp:effectExtent l="0" t="0" r="6350" b="0"/>
          <wp:wrapNone/>
          <wp:docPr id="1" name="图片 1" descr="/Users/lololei/Desktop/阿里云视觉形象识别总目录/alibaba_cloud_VI_ai/最终确认/logo单独文件/aliyun_logo_0831/alibaba_cloud_cn_logo_0819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lolei/Desktop/阿里云视觉形象识别总目录/alibaba_cloud_VI_ai/最终确认/logo单独文件/aliyun_logo_0831/alibaba_cloud_cn_logo_0819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4EBEC" w14:textId="77777777" w:rsidR="00FA3F20" w:rsidRDefault="00FA3F20" w:rsidP="00A109F8">
    <w:pPr>
      <w:pStyle w:val="a4"/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6F63" w14:textId="17E985B1" w:rsidR="00FA3F20" w:rsidRPr="00FF6359" w:rsidRDefault="00FA3F20" w:rsidP="00B5555A">
    <w:pPr>
      <w:pStyle w:val="a4"/>
      <w:tabs>
        <w:tab w:val="clear" w:pos="4153"/>
      </w:tabs>
      <w:jc w:val="lef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6520125" wp14:editId="3ACA179A">
          <wp:simplePos x="0" y="0"/>
          <wp:positionH relativeFrom="column">
            <wp:posOffset>4031615</wp:posOffset>
          </wp:positionH>
          <wp:positionV relativeFrom="paragraph">
            <wp:posOffset>-144145</wp:posOffset>
          </wp:positionV>
          <wp:extent cx="1238400" cy="288000"/>
          <wp:effectExtent l="0" t="0" r="6350" b="0"/>
          <wp:wrapNone/>
          <wp:docPr id="3" name="图片 3" descr="/Users/lololei/Desktop/阿里云视觉形象识别总目录/alibaba_cloud_VI_ai/最终确认/logo单独文件/aliyun_logo_0831/alibaba_cloud_cn_logo_0819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lolei/Desktop/阿里云视觉形象识别总目录/alibaba_cloud_VI_ai/最终确认/logo单独文件/aliyun_logo_0831/alibaba_cloud_cn_logo_0819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XXXX</w:t>
    </w:r>
    <w:r>
      <w:rPr>
        <w:rFonts w:hint="eastAsia"/>
      </w:rPr>
      <w:t>文档</w:t>
    </w:r>
    <w:r>
      <w:t xml:space="preserve">   </w:t>
    </w:r>
    <w:r>
      <w:rPr>
        <w:rFonts w:hint="eastAsia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18A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09132D8"/>
    <w:multiLevelType w:val="hybridMultilevel"/>
    <w:tmpl w:val="50623BC2"/>
    <w:lvl w:ilvl="0" w:tplc="C25E1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D35C36"/>
    <w:multiLevelType w:val="hybridMultilevel"/>
    <w:tmpl w:val="19E607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041462"/>
    <w:multiLevelType w:val="hybridMultilevel"/>
    <w:tmpl w:val="5B40FE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A61A8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26220E12"/>
    <w:multiLevelType w:val="hybridMultilevel"/>
    <w:tmpl w:val="FCAE2C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8561A1F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A324FD"/>
    <w:multiLevelType w:val="hybridMultilevel"/>
    <w:tmpl w:val="8A36DB54"/>
    <w:lvl w:ilvl="0" w:tplc="DB96A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490AC2"/>
    <w:multiLevelType w:val="hybridMultilevel"/>
    <w:tmpl w:val="C2A23912"/>
    <w:lvl w:ilvl="0" w:tplc="28E8B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A787E1D"/>
    <w:multiLevelType w:val="hybridMultilevel"/>
    <w:tmpl w:val="1E122280"/>
    <w:lvl w:ilvl="0" w:tplc="5D5E52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8678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31315096"/>
    <w:multiLevelType w:val="hybridMultilevel"/>
    <w:tmpl w:val="DA28D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61003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3B864BE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3CC4710A"/>
    <w:multiLevelType w:val="hybridMultilevel"/>
    <w:tmpl w:val="C734C6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3EBB3C91"/>
    <w:multiLevelType w:val="multilevel"/>
    <w:tmpl w:val="4AF87B56"/>
    <w:lvl w:ilvl="0">
      <w:start w:val="1"/>
      <w:numFmt w:val="chineseCountingThousand"/>
      <w:pStyle w:val="1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 "/>
      <w:lvlJc w:val="left"/>
      <w:pPr>
        <w:ind w:left="794" w:hanging="794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 "/>
      <w:lvlJc w:val="left"/>
      <w:pPr>
        <w:ind w:left="1758" w:hanging="907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pStyle w:val="5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>
      <w:start w:val="1"/>
      <w:numFmt w:val="decimal"/>
      <w:lvlRestart w:val="1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1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>
    <w:nsid w:val="4C6C05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2083631"/>
    <w:multiLevelType w:val="hybridMultilevel"/>
    <w:tmpl w:val="EDC2D682"/>
    <w:lvl w:ilvl="0" w:tplc="0298E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EF269E"/>
    <w:multiLevelType w:val="multilevel"/>
    <w:tmpl w:val="240C2D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8F2213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89A528F"/>
    <w:multiLevelType w:val="hybridMultilevel"/>
    <w:tmpl w:val="DFC4DC7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95E4653"/>
    <w:multiLevelType w:val="hybridMultilevel"/>
    <w:tmpl w:val="6C4E5CA0"/>
    <w:lvl w:ilvl="0" w:tplc="9A9C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15133AD"/>
    <w:multiLevelType w:val="hybridMultilevel"/>
    <w:tmpl w:val="868401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F90408"/>
    <w:multiLevelType w:val="hybridMultilevel"/>
    <w:tmpl w:val="CE6ED08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>
    <w:nsid w:val="684144B7"/>
    <w:multiLevelType w:val="hybridMultilevel"/>
    <w:tmpl w:val="CB4229D8"/>
    <w:lvl w:ilvl="0" w:tplc="2BF49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E3C32AB"/>
    <w:multiLevelType w:val="hybridMultilevel"/>
    <w:tmpl w:val="0D3E4848"/>
    <w:lvl w:ilvl="0" w:tplc="52364D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E404EB3"/>
    <w:multiLevelType w:val="hybridMultilevel"/>
    <w:tmpl w:val="83C0F2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9632FB5"/>
    <w:multiLevelType w:val="hybridMultilevel"/>
    <w:tmpl w:val="E5F0A46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A270BEA"/>
    <w:multiLevelType w:val="hybridMultilevel"/>
    <w:tmpl w:val="7EE221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A3E6EA3"/>
    <w:multiLevelType w:val="hybridMultilevel"/>
    <w:tmpl w:val="503A32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F610984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F95474C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6"/>
  </w:num>
  <w:num w:numId="5">
    <w:abstractNumId w:val="5"/>
  </w:num>
  <w:num w:numId="6">
    <w:abstractNumId w:val="16"/>
  </w:num>
  <w:num w:numId="7">
    <w:abstractNumId w:val="18"/>
  </w:num>
  <w:num w:numId="8">
    <w:abstractNumId w:val="25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2"/>
  </w:num>
  <w:num w:numId="15">
    <w:abstractNumId w:val="23"/>
  </w:num>
  <w:num w:numId="16">
    <w:abstractNumId w:val="21"/>
  </w:num>
  <w:num w:numId="17">
    <w:abstractNumId w:val="3"/>
  </w:num>
  <w:num w:numId="18">
    <w:abstractNumId w:val="9"/>
  </w:num>
  <w:num w:numId="19">
    <w:abstractNumId w:val="8"/>
  </w:num>
  <w:num w:numId="20">
    <w:abstractNumId w:val="32"/>
  </w:num>
  <w:num w:numId="21">
    <w:abstractNumId w:val="33"/>
  </w:num>
  <w:num w:numId="22">
    <w:abstractNumId w:val="26"/>
  </w:num>
  <w:num w:numId="23">
    <w:abstractNumId w:val="29"/>
  </w:num>
  <w:num w:numId="24">
    <w:abstractNumId w:val="22"/>
  </w:num>
  <w:num w:numId="25">
    <w:abstractNumId w:val="24"/>
  </w:num>
  <w:num w:numId="26">
    <w:abstractNumId w:val="19"/>
  </w:num>
  <w:num w:numId="27">
    <w:abstractNumId w:val="11"/>
  </w:num>
  <w:num w:numId="28">
    <w:abstractNumId w:val="17"/>
  </w:num>
  <w:num w:numId="29">
    <w:abstractNumId w:val="12"/>
  </w:num>
  <w:num w:numId="30">
    <w:abstractNumId w:val="30"/>
  </w:num>
  <w:num w:numId="31">
    <w:abstractNumId w:val="31"/>
  </w:num>
  <w:num w:numId="32">
    <w:abstractNumId w:val="28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B"/>
    <w:rsid w:val="00000603"/>
    <w:rsid w:val="000038AF"/>
    <w:rsid w:val="00011F3E"/>
    <w:rsid w:val="0002140B"/>
    <w:rsid w:val="00024430"/>
    <w:rsid w:val="00041DE7"/>
    <w:rsid w:val="0004623B"/>
    <w:rsid w:val="00046B53"/>
    <w:rsid w:val="00051314"/>
    <w:rsid w:val="00054BB7"/>
    <w:rsid w:val="00057CBE"/>
    <w:rsid w:val="00065274"/>
    <w:rsid w:val="000767BA"/>
    <w:rsid w:val="00083249"/>
    <w:rsid w:val="00095AC2"/>
    <w:rsid w:val="000D0393"/>
    <w:rsid w:val="000D4661"/>
    <w:rsid w:val="00120016"/>
    <w:rsid w:val="00120512"/>
    <w:rsid w:val="00122620"/>
    <w:rsid w:val="00131E7B"/>
    <w:rsid w:val="001336A7"/>
    <w:rsid w:val="00133886"/>
    <w:rsid w:val="00144802"/>
    <w:rsid w:val="00157B5D"/>
    <w:rsid w:val="00184810"/>
    <w:rsid w:val="00184FE0"/>
    <w:rsid w:val="00191A5B"/>
    <w:rsid w:val="001C63DE"/>
    <w:rsid w:val="001C7F5B"/>
    <w:rsid w:val="001D0D7D"/>
    <w:rsid w:val="001D57E8"/>
    <w:rsid w:val="001E34FE"/>
    <w:rsid w:val="001F0C6F"/>
    <w:rsid w:val="001F0EE9"/>
    <w:rsid w:val="001F21B7"/>
    <w:rsid w:val="001F3D8D"/>
    <w:rsid w:val="001F4111"/>
    <w:rsid w:val="002060EF"/>
    <w:rsid w:val="00216481"/>
    <w:rsid w:val="002322DB"/>
    <w:rsid w:val="002456C2"/>
    <w:rsid w:val="00250E4B"/>
    <w:rsid w:val="0025326D"/>
    <w:rsid w:val="00264811"/>
    <w:rsid w:val="00276368"/>
    <w:rsid w:val="002838F6"/>
    <w:rsid w:val="00287B79"/>
    <w:rsid w:val="002926FB"/>
    <w:rsid w:val="00293E7F"/>
    <w:rsid w:val="002A11A9"/>
    <w:rsid w:val="002B17AC"/>
    <w:rsid w:val="002B2CB1"/>
    <w:rsid w:val="002C0A8D"/>
    <w:rsid w:val="002C1E93"/>
    <w:rsid w:val="002C34EC"/>
    <w:rsid w:val="002C6B0A"/>
    <w:rsid w:val="002D16C9"/>
    <w:rsid w:val="002D564C"/>
    <w:rsid w:val="002D5BAB"/>
    <w:rsid w:val="002F3E6F"/>
    <w:rsid w:val="002F7AC3"/>
    <w:rsid w:val="00300867"/>
    <w:rsid w:val="00314899"/>
    <w:rsid w:val="00316045"/>
    <w:rsid w:val="0032023D"/>
    <w:rsid w:val="00331F39"/>
    <w:rsid w:val="003352FA"/>
    <w:rsid w:val="00376323"/>
    <w:rsid w:val="0038551E"/>
    <w:rsid w:val="00387409"/>
    <w:rsid w:val="00391F7B"/>
    <w:rsid w:val="003A2F54"/>
    <w:rsid w:val="003A6706"/>
    <w:rsid w:val="003B7901"/>
    <w:rsid w:val="003D3294"/>
    <w:rsid w:val="004000E7"/>
    <w:rsid w:val="0040021D"/>
    <w:rsid w:val="00401CA5"/>
    <w:rsid w:val="00402BD9"/>
    <w:rsid w:val="00410D8C"/>
    <w:rsid w:val="004255D3"/>
    <w:rsid w:val="00430E35"/>
    <w:rsid w:val="00453F17"/>
    <w:rsid w:val="00466CFE"/>
    <w:rsid w:val="00477A46"/>
    <w:rsid w:val="004A7D7B"/>
    <w:rsid w:val="004B3047"/>
    <w:rsid w:val="004D7797"/>
    <w:rsid w:val="004F2446"/>
    <w:rsid w:val="004F5868"/>
    <w:rsid w:val="00501435"/>
    <w:rsid w:val="0050636C"/>
    <w:rsid w:val="00513D59"/>
    <w:rsid w:val="005143DB"/>
    <w:rsid w:val="00520C5F"/>
    <w:rsid w:val="005229FA"/>
    <w:rsid w:val="00530A97"/>
    <w:rsid w:val="00547447"/>
    <w:rsid w:val="0056610F"/>
    <w:rsid w:val="00566AA7"/>
    <w:rsid w:val="00570C6B"/>
    <w:rsid w:val="005806DB"/>
    <w:rsid w:val="00591523"/>
    <w:rsid w:val="005A0E51"/>
    <w:rsid w:val="005A20A2"/>
    <w:rsid w:val="005A7360"/>
    <w:rsid w:val="005B324A"/>
    <w:rsid w:val="005C23AE"/>
    <w:rsid w:val="005D0DE9"/>
    <w:rsid w:val="005D586C"/>
    <w:rsid w:val="005D63CA"/>
    <w:rsid w:val="005F3E01"/>
    <w:rsid w:val="005F6206"/>
    <w:rsid w:val="005F7EAA"/>
    <w:rsid w:val="00600943"/>
    <w:rsid w:val="0061666D"/>
    <w:rsid w:val="00617355"/>
    <w:rsid w:val="006223DF"/>
    <w:rsid w:val="00644EC3"/>
    <w:rsid w:val="0065580B"/>
    <w:rsid w:val="006616ED"/>
    <w:rsid w:val="00672235"/>
    <w:rsid w:val="00683BFF"/>
    <w:rsid w:val="006A0703"/>
    <w:rsid w:val="006A1A84"/>
    <w:rsid w:val="006A283B"/>
    <w:rsid w:val="006A34E6"/>
    <w:rsid w:val="006B2108"/>
    <w:rsid w:val="006B3BB5"/>
    <w:rsid w:val="006B4970"/>
    <w:rsid w:val="006D6116"/>
    <w:rsid w:val="007014FE"/>
    <w:rsid w:val="00702DAE"/>
    <w:rsid w:val="007110FB"/>
    <w:rsid w:val="007136A2"/>
    <w:rsid w:val="007146CE"/>
    <w:rsid w:val="00717240"/>
    <w:rsid w:val="00732798"/>
    <w:rsid w:val="007338C8"/>
    <w:rsid w:val="0073526F"/>
    <w:rsid w:val="00760215"/>
    <w:rsid w:val="007909DF"/>
    <w:rsid w:val="00793A61"/>
    <w:rsid w:val="007E165D"/>
    <w:rsid w:val="007E593E"/>
    <w:rsid w:val="0080477F"/>
    <w:rsid w:val="00806C9D"/>
    <w:rsid w:val="00810E14"/>
    <w:rsid w:val="00810F94"/>
    <w:rsid w:val="008300AE"/>
    <w:rsid w:val="008327D4"/>
    <w:rsid w:val="0086057A"/>
    <w:rsid w:val="008767F4"/>
    <w:rsid w:val="00885537"/>
    <w:rsid w:val="008A5B4F"/>
    <w:rsid w:val="008B392B"/>
    <w:rsid w:val="008B4928"/>
    <w:rsid w:val="008D2462"/>
    <w:rsid w:val="008F6159"/>
    <w:rsid w:val="009028D8"/>
    <w:rsid w:val="00911566"/>
    <w:rsid w:val="009120E0"/>
    <w:rsid w:val="00923C1D"/>
    <w:rsid w:val="00925243"/>
    <w:rsid w:val="00926CAA"/>
    <w:rsid w:val="00934779"/>
    <w:rsid w:val="00934B39"/>
    <w:rsid w:val="009433A5"/>
    <w:rsid w:val="009463D1"/>
    <w:rsid w:val="009470CD"/>
    <w:rsid w:val="0094712D"/>
    <w:rsid w:val="0095021F"/>
    <w:rsid w:val="00960AF9"/>
    <w:rsid w:val="00963D3D"/>
    <w:rsid w:val="00982383"/>
    <w:rsid w:val="009A2B86"/>
    <w:rsid w:val="009B18C9"/>
    <w:rsid w:val="009B79B5"/>
    <w:rsid w:val="009C1A5C"/>
    <w:rsid w:val="009C66FD"/>
    <w:rsid w:val="009D26F4"/>
    <w:rsid w:val="009D41A7"/>
    <w:rsid w:val="009E0072"/>
    <w:rsid w:val="009E08B8"/>
    <w:rsid w:val="009E76D6"/>
    <w:rsid w:val="009F2577"/>
    <w:rsid w:val="00A109F8"/>
    <w:rsid w:val="00A20C12"/>
    <w:rsid w:val="00A21486"/>
    <w:rsid w:val="00A54DF6"/>
    <w:rsid w:val="00A6272C"/>
    <w:rsid w:val="00A709FE"/>
    <w:rsid w:val="00A7303F"/>
    <w:rsid w:val="00A74C2C"/>
    <w:rsid w:val="00A91313"/>
    <w:rsid w:val="00AC378F"/>
    <w:rsid w:val="00AC38AE"/>
    <w:rsid w:val="00AD58DC"/>
    <w:rsid w:val="00AE46C1"/>
    <w:rsid w:val="00AE7470"/>
    <w:rsid w:val="00AF365A"/>
    <w:rsid w:val="00AF3B67"/>
    <w:rsid w:val="00B22939"/>
    <w:rsid w:val="00B2776C"/>
    <w:rsid w:val="00B32CE2"/>
    <w:rsid w:val="00B36547"/>
    <w:rsid w:val="00B5555A"/>
    <w:rsid w:val="00B66329"/>
    <w:rsid w:val="00B72B00"/>
    <w:rsid w:val="00B8245B"/>
    <w:rsid w:val="00B879D4"/>
    <w:rsid w:val="00B92886"/>
    <w:rsid w:val="00BB7F4A"/>
    <w:rsid w:val="00BD5353"/>
    <w:rsid w:val="00BE1D9A"/>
    <w:rsid w:val="00BE6C6D"/>
    <w:rsid w:val="00BE769D"/>
    <w:rsid w:val="00BF6A24"/>
    <w:rsid w:val="00C11917"/>
    <w:rsid w:val="00C5016D"/>
    <w:rsid w:val="00C63510"/>
    <w:rsid w:val="00C66779"/>
    <w:rsid w:val="00C67B0D"/>
    <w:rsid w:val="00C82D3F"/>
    <w:rsid w:val="00C87979"/>
    <w:rsid w:val="00C87D9D"/>
    <w:rsid w:val="00C96672"/>
    <w:rsid w:val="00CA14E0"/>
    <w:rsid w:val="00CA6F65"/>
    <w:rsid w:val="00CB72D7"/>
    <w:rsid w:val="00CD142C"/>
    <w:rsid w:val="00CE2EF3"/>
    <w:rsid w:val="00CE5AF5"/>
    <w:rsid w:val="00CF52EF"/>
    <w:rsid w:val="00CF6087"/>
    <w:rsid w:val="00D13206"/>
    <w:rsid w:val="00D24024"/>
    <w:rsid w:val="00D350A4"/>
    <w:rsid w:val="00D36BE6"/>
    <w:rsid w:val="00D4291C"/>
    <w:rsid w:val="00D51274"/>
    <w:rsid w:val="00D56E18"/>
    <w:rsid w:val="00D66BFF"/>
    <w:rsid w:val="00D96E58"/>
    <w:rsid w:val="00DB628A"/>
    <w:rsid w:val="00DC4027"/>
    <w:rsid w:val="00DD67F5"/>
    <w:rsid w:val="00DE1873"/>
    <w:rsid w:val="00DE460C"/>
    <w:rsid w:val="00DE7AF4"/>
    <w:rsid w:val="00E01FCB"/>
    <w:rsid w:val="00E261FF"/>
    <w:rsid w:val="00E30D27"/>
    <w:rsid w:val="00E33E40"/>
    <w:rsid w:val="00E4379A"/>
    <w:rsid w:val="00E50F0A"/>
    <w:rsid w:val="00E67CAB"/>
    <w:rsid w:val="00E72EC6"/>
    <w:rsid w:val="00EA033A"/>
    <w:rsid w:val="00EA12FB"/>
    <w:rsid w:val="00EB2D9E"/>
    <w:rsid w:val="00ED37EF"/>
    <w:rsid w:val="00EE3B02"/>
    <w:rsid w:val="00EE7084"/>
    <w:rsid w:val="00EF3498"/>
    <w:rsid w:val="00EF7481"/>
    <w:rsid w:val="00F01001"/>
    <w:rsid w:val="00F06C75"/>
    <w:rsid w:val="00F11586"/>
    <w:rsid w:val="00F12AD1"/>
    <w:rsid w:val="00F14556"/>
    <w:rsid w:val="00F15A68"/>
    <w:rsid w:val="00F175AF"/>
    <w:rsid w:val="00F26E10"/>
    <w:rsid w:val="00F31780"/>
    <w:rsid w:val="00F441F0"/>
    <w:rsid w:val="00F4466F"/>
    <w:rsid w:val="00F62BFC"/>
    <w:rsid w:val="00F71D0F"/>
    <w:rsid w:val="00F84C46"/>
    <w:rsid w:val="00F921E0"/>
    <w:rsid w:val="00FA364C"/>
    <w:rsid w:val="00FA3F20"/>
    <w:rsid w:val="00FA70E9"/>
    <w:rsid w:val="00FB2950"/>
    <w:rsid w:val="00FE133C"/>
    <w:rsid w:val="00FE2D44"/>
    <w:rsid w:val="00FF152C"/>
    <w:rsid w:val="00FF3CD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17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5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0">
    <w:name w:val="heading 1"/>
    <w:basedOn w:val="a"/>
    <w:next w:val="a"/>
    <w:link w:val="1Char"/>
    <w:uiPriority w:val="9"/>
    <w:qFormat/>
    <w:rsid w:val="00B555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5B32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unhideWhenUsed/>
    <w:qFormat/>
    <w:rsid w:val="002F7A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D132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55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55A"/>
    <w:rPr>
      <w:rFonts w:ascii="Heiti SC Light" w:eastAsia="Heiti SC Light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555A"/>
    <w:rPr>
      <w:sz w:val="18"/>
      <w:szCs w:val="18"/>
    </w:rPr>
  </w:style>
  <w:style w:type="paragraph" w:styleId="a5">
    <w:name w:val="footer"/>
    <w:aliases w:val="Footer-Even"/>
    <w:basedOn w:val="a"/>
    <w:link w:val="Char1"/>
    <w:uiPriority w:val="99"/>
    <w:unhideWhenUsed/>
    <w:rsid w:val="00B55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aliases w:val="Footer-Even Char"/>
    <w:basedOn w:val="a0"/>
    <w:link w:val="a5"/>
    <w:uiPriority w:val="99"/>
    <w:rsid w:val="00B5555A"/>
    <w:rPr>
      <w:sz w:val="18"/>
      <w:szCs w:val="18"/>
    </w:rPr>
  </w:style>
  <w:style w:type="paragraph" w:customStyle="1" w:styleId="a6">
    <w:name w:val="文档属性标题（阿里巴巴）"/>
    <w:basedOn w:val="a"/>
    <w:qFormat/>
    <w:rsid w:val="006A1A84"/>
    <w:pPr>
      <w:framePr w:hSpace="180" w:wrap="around" w:vAnchor="text" w:hAnchor="margin" w:xAlign="inside" w:y="121"/>
      <w:widowControl/>
      <w:spacing w:line="300" w:lineRule="auto"/>
      <w:suppressOverlap/>
      <w:jc w:val="left"/>
    </w:pPr>
    <w:rPr>
      <w:rFonts w:ascii="Arial" w:hAnsi="Arial"/>
      <w:b/>
      <w:kern w:val="0"/>
      <w:sz w:val="18"/>
      <w:szCs w:val="21"/>
    </w:rPr>
  </w:style>
  <w:style w:type="paragraph" w:customStyle="1" w:styleId="a7">
    <w:name w:val="文档属性（）"/>
    <w:basedOn w:val="a6"/>
    <w:next w:val="a"/>
    <w:rsid w:val="00B5555A"/>
    <w:pPr>
      <w:framePr w:wrap="around"/>
      <w:ind w:leftChars="50" w:left="50"/>
    </w:pPr>
    <w:rPr>
      <w:b w:val="0"/>
    </w:rPr>
  </w:style>
  <w:style w:type="paragraph" w:styleId="11">
    <w:name w:val="toc 1"/>
    <w:basedOn w:val="a"/>
    <w:next w:val="a"/>
    <w:autoRedefine/>
    <w:uiPriority w:val="39"/>
    <w:rsid w:val="009028D8"/>
    <w:pPr>
      <w:spacing w:before="120"/>
      <w:jc w:val="left"/>
    </w:pPr>
    <w:rPr>
      <w:rFonts w:asciiTheme="minorHAnsi" w:hAnsiTheme="minorHAnsi"/>
      <w:b/>
      <w:sz w:val="24"/>
    </w:rPr>
  </w:style>
  <w:style w:type="paragraph" w:styleId="21">
    <w:name w:val="toc 2"/>
    <w:basedOn w:val="a"/>
    <w:next w:val="a"/>
    <w:autoRedefine/>
    <w:uiPriority w:val="39"/>
    <w:rsid w:val="00B5555A"/>
    <w:pPr>
      <w:ind w:left="210"/>
      <w:jc w:val="left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B5555A"/>
    <w:pPr>
      <w:ind w:left="420"/>
      <w:jc w:val="left"/>
    </w:pPr>
    <w:rPr>
      <w:rFonts w:asciiTheme="minorHAnsi" w:hAnsiTheme="minorHAnsi"/>
      <w:sz w:val="22"/>
      <w:szCs w:val="22"/>
    </w:rPr>
  </w:style>
  <w:style w:type="character" w:styleId="a8">
    <w:name w:val="Hyperlink"/>
    <w:uiPriority w:val="99"/>
    <w:rsid w:val="00B5555A"/>
    <w:rPr>
      <w:color w:val="0000FF"/>
      <w:u w:val="single"/>
    </w:rPr>
  </w:style>
  <w:style w:type="character" w:customStyle="1" w:styleId="1Char">
    <w:name w:val="标题 1 Char"/>
    <w:basedOn w:val="a0"/>
    <w:link w:val="10"/>
    <w:uiPriority w:val="9"/>
    <w:rsid w:val="00B5555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0"/>
    <w:next w:val="a"/>
    <w:uiPriority w:val="39"/>
    <w:unhideWhenUsed/>
    <w:qFormat/>
    <w:rsid w:val="00B5555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9">
    <w:name w:val="List Paragraph"/>
    <w:basedOn w:val="a"/>
    <w:link w:val="Char2"/>
    <w:uiPriority w:val="34"/>
    <w:qFormat/>
    <w:rsid w:val="00B5555A"/>
    <w:pPr>
      <w:ind w:firstLineChars="200" w:firstLine="420"/>
    </w:pPr>
  </w:style>
  <w:style w:type="paragraph" w:customStyle="1" w:styleId="aa">
    <w:name w:val="变更与声明加粗"/>
    <w:basedOn w:val="a"/>
    <w:link w:val="Char3"/>
    <w:qFormat/>
    <w:rsid w:val="006A1A84"/>
    <w:pPr>
      <w:widowControl/>
      <w:spacing w:line="300" w:lineRule="auto"/>
      <w:ind w:leftChars="50" w:left="50" w:rightChars="50" w:right="50"/>
      <w:jc w:val="left"/>
    </w:pPr>
    <w:rPr>
      <w:rFonts w:ascii="Arial" w:hAnsi="Arial"/>
      <w:b/>
      <w:kern w:val="0"/>
      <w:sz w:val="18"/>
      <w:szCs w:val="21"/>
    </w:rPr>
  </w:style>
  <w:style w:type="character" w:customStyle="1" w:styleId="Char3">
    <w:name w:val="变更与声明加粗 Char"/>
    <w:link w:val="aa"/>
    <w:rsid w:val="00A109F8"/>
    <w:rPr>
      <w:rFonts w:ascii="Arial" w:eastAsia="宋体" w:hAnsi="Arial" w:cs="Times New Roman"/>
      <w:b/>
      <w:kern w:val="0"/>
      <w:sz w:val="18"/>
      <w:szCs w:val="21"/>
    </w:rPr>
  </w:style>
  <w:style w:type="paragraph" w:customStyle="1" w:styleId="ab">
    <w:name w:val="变更与声明内容"/>
    <w:basedOn w:val="aa"/>
    <w:qFormat/>
    <w:rsid w:val="00A109F8"/>
    <w:rPr>
      <w:b w:val="0"/>
    </w:rPr>
  </w:style>
  <w:style w:type="character" w:customStyle="1" w:styleId="2Char">
    <w:name w:val="标题 2 Char"/>
    <w:basedOn w:val="a0"/>
    <w:link w:val="20"/>
    <w:uiPriority w:val="9"/>
    <w:rsid w:val="005B324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1">
    <w:name w:val="toc 4"/>
    <w:basedOn w:val="a"/>
    <w:next w:val="a"/>
    <w:autoRedefine/>
    <w:uiPriority w:val="39"/>
    <w:unhideWhenUsed/>
    <w:rsid w:val="005B324A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5B324A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5B324A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B324A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B324A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B324A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ac">
    <w:name w:val="No Spacing"/>
    <w:link w:val="Char4"/>
    <w:uiPriority w:val="1"/>
    <w:qFormat/>
    <w:rsid w:val="009433A5"/>
    <w:rPr>
      <w:rFonts w:ascii="PMingLiU" w:hAnsi="PMingLiU"/>
      <w:kern w:val="0"/>
      <w:sz w:val="22"/>
      <w:szCs w:val="22"/>
    </w:rPr>
  </w:style>
  <w:style w:type="character" w:customStyle="1" w:styleId="Char4">
    <w:name w:val="无间隔 Char"/>
    <w:basedOn w:val="a0"/>
    <w:link w:val="ac"/>
    <w:uiPriority w:val="1"/>
    <w:rsid w:val="009433A5"/>
    <w:rPr>
      <w:rFonts w:ascii="PMingLiU" w:hAnsi="PMingLiU"/>
      <w:kern w:val="0"/>
      <w:sz w:val="22"/>
      <w:szCs w:val="22"/>
    </w:rPr>
  </w:style>
  <w:style w:type="paragraph" w:customStyle="1" w:styleId="ad">
    <w:name w:val="正文！"/>
    <w:basedOn w:val="a"/>
    <w:qFormat/>
    <w:rsid w:val="002F7AC3"/>
    <w:pPr>
      <w:spacing w:line="360" w:lineRule="auto"/>
      <w:ind w:firstLineChars="200" w:firstLine="480"/>
    </w:pPr>
    <w:rPr>
      <w:rFonts w:ascii="Calibri" w:hAnsi="Calibri"/>
      <w:sz w:val="24"/>
      <w:szCs w:val="22"/>
      <w:shd w:val="clear" w:color="auto" w:fill="FFFFFF"/>
    </w:rPr>
  </w:style>
  <w:style w:type="character" w:customStyle="1" w:styleId="Char2">
    <w:name w:val="列出段落 Char"/>
    <w:link w:val="a9"/>
    <w:uiPriority w:val="34"/>
    <w:rsid w:val="002F7AC3"/>
    <w:rPr>
      <w:rFonts w:ascii="Times New Roman" w:eastAsia="宋体" w:hAnsi="Times New Roman" w:cs="Times New Roman"/>
      <w:sz w:val="21"/>
    </w:rPr>
  </w:style>
  <w:style w:type="table" w:customStyle="1" w:styleId="TableGrid1">
    <w:name w:val="Table Grid1"/>
    <w:basedOn w:val="a1"/>
    <w:next w:val="ae"/>
    <w:uiPriority w:val="59"/>
    <w:rsid w:val="002F7AC3"/>
    <w:pPr>
      <w:widowControl w:val="0"/>
      <w:spacing w:line="264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F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0"/>
    <w:uiPriority w:val="9"/>
    <w:rsid w:val="002F7AC3"/>
    <w:rPr>
      <w:rFonts w:ascii="Times New Roman" w:eastAsia="宋体" w:hAnsi="Times New Roman" w:cs="Times New Roman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AD58DC"/>
    <w:rPr>
      <w:b/>
      <w:bCs/>
    </w:rPr>
  </w:style>
  <w:style w:type="paragraph" w:styleId="af0">
    <w:name w:val="Document Map"/>
    <w:basedOn w:val="a"/>
    <w:link w:val="Char5"/>
    <w:uiPriority w:val="99"/>
    <w:semiHidden/>
    <w:unhideWhenUsed/>
    <w:rsid w:val="00122620"/>
    <w:rPr>
      <w:rFonts w:ascii="Heiti SC Light" w:eastAsia="Heiti SC Light"/>
      <w:sz w:val="24"/>
    </w:rPr>
  </w:style>
  <w:style w:type="character" w:customStyle="1" w:styleId="Char5">
    <w:name w:val="文档结构图 Char"/>
    <w:basedOn w:val="a0"/>
    <w:link w:val="af0"/>
    <w:uiPriority w:val="99"/>
    <w:semiHidden/>
    <w:rsid w:val="00122620"/>
    <w:rPr>
      <w:rFonts w:ascii="Heiti SC Light" w:eastAsia="Heiti SC Light" w:hAnsi="Times New Roman" w:cs="Times New Roman"/>
    </w:rPr>
  </w:style>
  <w:style w:type="paragraph" w:customStyle="1" w:styleId="-">
    <w:name w:val="正文（阿里巴巴-新）"/>
    <w:basedOn w:val="a"/>
    <w:rsid w:val="0080477F"/>
    <w:pPr>
      <w:spacing w:line="300" w:lineRule="auto"/>
      <w:ind w:firstLine="420"/>
    </w:pPr>
    <w:rPr>
      <w:rFonts w:ascii="Arial" w:hAnsi="Arial"/>
      <w:sz w:val="24"/>
    </w:rPr>
  </w:style>
  <w:style w:type="paragraph" w:customStyle="1" w:styleId="af1">
    <w:name w:val="正文（阿里巴巴）"/>
    <w:link w:val="Char6"/>
    <w:qFormat/>
    <w:rsid w:val="00A21486"/>
    <w:pPr>
      <w:spacing w:line="300" w:lineRule="auto"/>
    </w:pPr>
    <w:rPr>
      <w:rFonts w:ascii="Arial" w:eastAsia="宋体" w:hAnsi="Arial" w:cs="Times New Roman"/>
      <w:kern w:val="0"/>
      <w:sz w:val="21"/>
      <w:szCs w:val="21"/>
    </w:rPr>
  </w:style>
  <w:style w:type="character" w:customStyle="1" w:styleId="Char6">
    <w:name w:val="正文（阿里巴巴） Char"/>
    <w:basedOn w:val="a0"/>
    <w:link w:val="af1"/>
    <w:rsid w:val="00A21486"/>
    <w:rPr>
      <w:rFonts w:ascii="Arial" w:eastAsia="宋体" w:hAnsi="Arial" w:cs="Times New Roman"/>
      <w:kern w:val="0"/>
      <w:sz w:val="21"/>
      <w:szCs w:val="21"/>
    </w:rPr>
  </w:style>
  <w:style w:type="paragraph" w:customStyle="1" w:styleId="af2">
    <w:name w:val="正文首行缩进（阿里巴巴）"/>
    <w:basedOn w:val="af1"/>
    <w:link w:val="Char7"/>
    <w:rsid w:val="00AE7470"/>
    <w:pPr>
      <w:spacing w:after="50"/>
      <w:ind w:firstLineChars="200" w:firstLine="200"/>
    </w:pPr>
  </w:style>
  <w:style w:type="character" w:customStyle="1" w:styleId="Char7">
    <w:name w:val="正文首行缩进（阿里巴巴） Char"/>
    <w:basedOn w:val="a0"/>
    <w:link w:val="af2"/>
    <w:rsid w:val="006A1A84"/>
    <w:rPr>
      <w:rFonts w:ascii="Arial" w:eastAsia="宋体" w:hAnsi="Arial" w:cs="Times New Roman"/>
      <w:kern w:val="0"/>
      <w:sz w:val="21"/>
      <w:szCs w:val="21"/>
    </w:rPr>
  </w:style>
  <w:style w:type="table" w:customStyle="1" w:styleId="110">
    <w:name w:val="无格式表格 11"/>
    <w:basedOn w:val="a1"/>
    <w:uiPriority w:val="41"/>
    <w:rsid w:val="00566A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">
    <w:name w:val="标题 1（阿里巴巴）"/>
    <w:basedOn w:val="10"/>
    <w:next w:val="a"/>
    <w:qFormat/>
    <w:rsid w:val="00D13206"/>
    <w:pPr>
      <w:numPr>
        <w:numId w:val="28"/>
      </w:numPr>
      <w:spacing w:before="600" w:line="576" w:lineRule="auto"/>
      <w:jc w:val="left"/>
    </w:pPr>
    <w:rPr>
      <w:rFonts w:ascii="Arial" w:eastAsia="黑体" w:hAnsi="Arial"/>
    </w:rPr>
  </w:style>
  <w:style w:type="paragraph" w:customStyle="1" w:styleId="2">
    <w:name w:val="标题 2（阿里巴巴）"/>
    <w:basedOn w:val="20"/>
    <w:next w:val="a"/>
    <w:qFormat/>
    <w:rsid w:val="00570C6B"/>
    <w:pPr>
      <w:numPr>
        <w:ilvl w:val="1"/>
        <w:numId w:val="28"/>
      </w:numPr>
      <w:spacing w:line="415" w:lineRule="auto"/>
      <w:ind w:left="0" w:firstLine="170"/>
      <w:jc w:val="left"/>
    </w:pPr>
    <w:rPr>
      <w:rFonts w:ascii="Arial" w:eastAsia="黑体" w:hAnsi="Arial" w:cs="Times New Roman"/>
      <w:bCs w:val="0"/>
    </w:rPr>
  </w:style>
  <w:style w:type="paragraph" w:customStyle="1" w:styleId="3">
    <w:name w:val="标题 3（阿里巴巴）"/>
    <w:basedOn w:val="30"/>
    <w:next w:val="a"/>
    <w:qFormat/>
    <w:rsid w:val="00570C6B"/>
    <w:pPr>
      <w:numPr>
        <w:ilvl w:val="2"/>
        <w:numId w:val="28"/>
      </w:numPr>
      <w:tabs>
        <w:tab w:val="left" w:pos="960"/>
      </w:tabs>
      <w:spacing w:line="415" w:lineRule="auto"/>
      <w:ind w:left="0" w:firstLine="284"/>
      <w:jc w:val="left"/>
    </w:pPr>
    <w:rPr>
      <w:rFonts w:ascii="Arial" w:eastAsia="黑体" w:hAnsi="Arial"/>
      <w:bCs w:val="0"/>
      <w:kern w:val="0"/>
      <w:sz w:val="30"/>
      <w:szCs w:val="30"/>
    </w:rPr>
  </w:style>
  <w:style w:type="paragraph" w:customStyle="1" w:styleId="4">
    <w:name w:val="标题 4（阿里巴巴）"/>
    <w:basedOn w:val="40"/>
    <w:next w:val="a"/>
    <w:qFormat/>
    <w:rsid w:val="00570C6B"/>
    <w:pPr>
      <w:widowControl/>
      <w:numPr>
        <w:ilvl w:val="3"/>
        <w:numId w:val="28"/>
      </w:numPr>
      <w:spacing w:after="156" w:line="377" w:lineRule="auto"/>
      <w:ind w:left="0" w:firstLine="397"/>
      <w:jc w:val="left"/>
    </w:pPr>
    <w:rPr>
      <w:rFonts w:ascii="Arial" w:eastAsia="黑体" w:hAnsi="Arial" w:cs="Times New Roman"/>
      <w:bCs w:val="0"/>
      <w:kern w:val="0"/>
    </w:rPr>
  </w:style>
  <w:style w:type="paragraph" w:customStyle="1" w:styleId="5">
    <w:name w:val="标题 5（有编号）（阿里巴巴）"/>
    <w:basedOn w:val="a"/>
    <w:next w:val="a"/>
    <w:qFormat/>
    <w:rsid w:val="00570C6B"/>
    <w:pPr>
      <w:keepNext/>
      <w:keepLines/>
      <w:numPr>
        <w:ilvl w:val="4"/>
        <w:numId w:val="28"/>
      </w:numPr>
      <w:spacing w:before="280" w:after="156" w:line="377" w:lineRule="auto"/>
      <w:ind w:left="0" w:firstLine="510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6">
    <w:name w:val="标题 6（有编号）（阿里巴巴）"/>
    <w:basedOn w:val="a"/>
    <w:next w:val="a"/>
    <w:qFormat/>
    <w:rsid w:val="00570C6B"/>
    <w:pPr>
      <w:keepNext/>
      <w:keepLines/>
      <w:numPr>
        <w:ilvl w:val="5"/>
        <w:numId w:val="28"/>
      </w:numPr>
      <w:spacing w:before="240" w:after="64" w:line="319" w:lineRule="auto"/>
      <w:ind w:left="0" w:firstLine="680"/>
      <w:jc w:val="left"/>
      <w:outlineLvl w:val="5"/>
    </w:pPr>
    <w:rPr>
      <w:rFonts w:ascii="Arial" w:eastAsia="黑体" w:hAnsi="Arial"/>
      <w:b/>
      <w:kern w:val="0"/>
    </w:rPr>
  </w:style>
  <w:style w:type="character" w:customStyle="1" w:styleId="4Char">
    <w:name w:val="标题 4 Char"/>
    <w:basedOn w:val="a0"/>
    <w:link w:val="40"/>
    <w:uiPriority w:val="9"/>
    <w:semiHidden/>
    <w:rsid w:val="00D132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B7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5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0">
    <w:name w:val="heading 1"/>
    <w:basedOn w:val="a"/>
    <w:next w:val="a"/>
    <w:link w:val="1Char"/>
    <w:uiPriority w:val="9"/>
    <w:qFormat/>
    <w:rsid w:val="00B555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5B32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unhideWhenUsed/>
    <w:qFormat/>
    <w:rsid w:val="002F7A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D132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55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55A"/>
    <w:rPr>
      <w:rFonts w:ascii="Heiti SC Light" w:eastAsia="Heiti SC Light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555A"/>
    <w:rPr>
      <w:sz w:val="18"/>
      <w:szCs w:val="18"/>
    </w:rPr>
  </w:style>
  <w:style w:type="paragraph" w:styleId="a5">
    <w:name w:val="footer"/>
    <w:aliases w:val="Footer-Even"/>
    <w:basedOn w:val="a"/>
    <w:link w:val="Char1"/>
    <w:uiPriority w:val="99"/>
    <w:unhideWhenUsed/>
    <w:rsid w:val="00B55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aliases w:val="Footer-Even Char"/>
    <w:basedOn w:val="a0"/>
    <w:link w:val="a5"/>
    <w:uiPriority w:val="99"/>
    <w:rsid w:val="00B5555A"/>
    <w:rPr>
      <w:sz w:val="18"/>
      <w:szCs w:val="18"/>
    </w:rPr>
  </w:style>
  <w:style w:type="paragraph" w:customStyle="1" w:styleId="a6">
    <w:name w:val="文档属性标题（阿里巴巴）"/>
    <w:basedOn w:val="a"/>
    <w:qFormat/>
    <w:rsid w:val="006A1A84"/>
    <w:pPr>
      <w:framePr w:hSpace="180" w:wrap="around" w:vAnchor="text" w:hAnchor="margin" w:xAlign="inside" w:y="121"/>
      <w:widowControl/>
      <w:spacing w:line="300" w:lineRule="auto"/>
      <w:suppressOverlap/>
      <w:jc w:val="left"/>
    </w:pPr>
    <w:rPr>
      <w:rFonts w:ascii="Arial" w:hAnsi="Arial"/>
      <w:b/>
      <w:kern w:val="0"/>
      <w:sz w:val="18"/>
      <w:szCs w:val="21"/>
    </w:rPr>
  </w:style>
  <w:style w:type="paragraph" w:customStyle="1" w:styleId="a7">
    <w:name w:val="文档属性（）"/>
    <w:basedOn w:val="a6"/>
    <w:next w:val="a"/>
    <w:rsid w:val="00B5555A"/>
    <w:pPr>
      <w:framePr w:wrap="around"/>
      <w:ind w:leftChars="50" w:left="50"/>
    </w:pPr>
    <w:rPr>
      <w:b w:val="0"/>
    </w:rPr>
  </w:style>
  <w:style w:type="paragraph" w:styleId="11">
    <w:name w:val="toc 1"/>
    <w:basedOn w:val="a"/>
    <w:next w:val="a"/>
    <w:autoRedefine/>
    <w:uiPriority w:val="39"/>
    <w:rsid w:val="009028D8"/>
    <w:pPr>
      <w:spacing w:before="120"/>
      <w:jc w:val="left"/>
    </w:pPr>
    <w:rPr>
      <w:rFonts w:asciiTheme="minorHAnsi" w:hAnsiTheme="minorHAnsi"/>
      <w:b/>
      <w:sz w:val="24"/>
    </w:rPr>
  </w:style>
  <w:style w:type="paragraph" w:styleId="21">
    <w:name w:val="toc 2"/>
    <w:basedOn w:val="a"/>
    <w:next w:val="a"/>
    <w:autoRedefine/>
    <w:uiPriority w:val="39"/>
    <w:rsid w:val="00B5555A"/>
    <w:pPr>
      <w:ind w:left="210"/>
      <w:jc w:val="left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B5555A"/>
    <w:pPr>
      <w:ind w:left="420"/>
      <w:jc w:val="left"/>
    </w:pPr>
    <w:rPr>
      <w:rFonts w:asciiTheme="minorHAnsi" w:hAnsiTheme="minorHAnsi"/>
      <w:sz w:val="22"/>
      <w:szCs w:val="22"/>
    </w:rPr>
  </w:style>
  <w:style w:type="character" w:styleId="a8">
    <w:name w:val="Hyperlink"/>
    <w:uiPriority w:val="99"/>
    <w:rsid w:val="00B5555A"/>
    <w:rPr>
      <w:color w:val="0000FF"/>
      <w:u w:val="single"/>
    </w:rPr>
  </w:style>
  <w:style w:type="character" w:customStyle="1" w:styleId="1Char">
    <w:name w:val="标题 1 Char"/>
    <w:basedOn w:val="a0"/>
    <w:link w:val="10"/>
    <w:uiPriority w:val="9"/>
    <w:rsid w:val="00B5555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0"/>
    <w:next w:val="a"/>
    <w:uiPriority w:val="39"/>
    <w:unhideWhenUsed/>
    <w:qFormat/>
    <w:rsid w:val="00B5555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9">
    <w:name w:val="List Paragraph"/>
    <w:basedOn w:val="a"/>
    <w:link w:val="Char2"/>
    <w:uiPriority w:val="34"/>
    <w:qFormat/>
    <w:rsid w:val="00B5555A"/>
    <w:pPr>
      <w:ind w:firstLineChars="200" w:firstLine="420"/>
    </w:pPr>
  </w:style>
  <w:style w:type="paragraph" w:customStyle="1" w:styleId="aa">
    <w:name w:val="变更与声明加粗"/>
    <w:basedOn w:val="a"/>
    <w:link w:val="Char3"/>
    <w:qFormat/>
    <w:rsid w:val="006A1A84"/>
    <w:pPr>
      <w:widowControl/>
      <w:spacing w:line="300" w:lineRule="auto"/>
      <w:ind w:leftChars="50" w:left="50" w:rightChars="50" w:right="50"/>
      <w:jc w:val="left"/>
    </w:pPr>
    <w:rPr>
      <w:rFonts w:ascii="Arial" w:hAnsi="Arial"/>
      <w:b/>
      <w:kern w:val="0"/>
      <w:sz w:val="18"/>
      <w:szCs w:val="21"/>
    </w:rPr>
  </w:style>
  <w:style w:type="character" w:customStyle="1" w:styleId="Char3">
    <w:name w:val="变更与声明加粗 Char"/>
    <w:link w:val="aa"/>
    <w:rsid w:val="00A109F8"/>
    <w:rPr>
      <w:rFonts w:ascii="Arial" w:eastAsia="宋体" w:hAnsi="Arial" w:cs="Times New Roman"/>
      <w:b/>
      <w:kern w:val="0"/>
      <w:sz w:val="18"/>
      <w:szCs w:val="21"/>
    </w:rPr>
  </w:style>
  <w:style w:type="paragraph" w:customStyle="1" w:styleId="ab">
    <w:name w:val="变更与声明内容"/>
    <w:basedOn w:val="aa"/>
    <w:qFormat/>
    <w:rsid w:val="00A109F8"/>
    <w:rPr>
      <w:b w:val="0"/>
    </w:rPr>
  </w:style>
  <w:style w:type="character" w:customStyle="1" w:styleId="2Char">
    <w:name w:val="标题 2 Char"/>
    <w:basedOn w:val="a0"/>
    <w:link w:val="20"/>
    <w:uiPriority w:val="9"/>
    <w:rsid w:val="005B324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1">
    <w:name w:val="toc 4"/>
    <w:basedOn w:val="a"/>
    <w:next w:val="a"/>
    <w:autoRedefine/>
    <w:uiPriority w:val="39"/>
    <w:unhideWhenUsed/>
    <w:rsid w:val="005B324A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5B324A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5B324A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B324A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B324A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B324A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ac">
    <w:name w:val="No Spacing"/>
    <w:link w:val="Char4"/>
    <w:uiPriority w:val="1"/>
    <w:qFormat/>
    <w:rsid w:val="009433A5"/>
    <w:rPr>
      <w:rFonts w:ascii="PMingLiU" w:hAnsi="PMingLiU"/>
      <w:kern w:val="0"/>
      <w:sz w:val="22"/>
      <w:szCs w:val="22"/>
    </w:rPr>
  </w:style>
  <w:style w:type="character" w:customStyle="1" w:styleId="Char4">
    <w:name w:val="无间隔 Char"/>
    <w:basedOn w:val="a0"/>
    <w:link w:val="ac"/>
    <w:uiPriority w:val="1"/>
    <w:rsid w:val="009433A5"/>
    <w:rPr>
      <w:rFonts w:ascii="PMingLiU" w:hAnsi="PMingLiU"/>
      <w:kern w:val="0"/>
      <w:sz w:val="22"/>
      <w:szCs w:val="22"/>
    </w:rPr>
  </w:style>
  <w:style w:type="paragraph" w:customStyle="1" w:styleId="ad">
    <w:name w:val="正文！"/>
    <w:basedOn w:val="a"/>
    <w:qFormat/>
    <w:rsid w:val="002F7AC3"/>
    <w:pPr>
      <w:spacing w:line="360" w:lineRule="auto"/>
      <w:ind w:firstLineChars="200" w:firstLine="480"/>
    </w:pPr>
    <w:rPr>
      <w:rFonts w:ascii="Calibri" w:hAnsi="Calibri"/>
      <w:sz w:val="24"/>
      <w:szCs w:val="22"/>
      <w:shd w:val="clear" w:color="auto" w:fill="FFFFFF"/>
    </w:rPr>
  </w:style>
  <w:style w:type="character" w:customStyle="1" w:styleId="Char2">
    <w:name w:val="列出段落 Char"/>
    <w:link w:val="a9"/>
    <w:uiPriority w:val="34"/>
    <w:rsid w:val="002F7AC3"/>
    <w:rPr>
      <w:rFonts w:ascii="Times New Roman" w:eastAsia="宋体" w:hAnsi="Times New Roman" w:cs="Times New Roman"/>
      <w:sz w:val="21"/>
    </w:rPr>
  </w:style>
  <w:style w:type="table" w:customStyle="1" w:styleId="TableGrid1">
    <w:name w:val="Table Grid1"/>
    <w:basedOn w:val="a1"/>
    <w:next w:val="ae"/>
    <w:uiPriority w:val="59"/>
    <w:rsid w:val="002F7AC3"/>
    <w:pPr>
      <w:widowControl w:val="0"/>
      <w:spacing w:line="264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F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0"/>
    <w:uiPriority w:val="9"/>
    <w:rsid w:val="002F7AC3"/>
    <w:rPr>
      <w:rFonts w:ascii="Times New Roman" w:eastAsia="宋体" w:hAnsi="Times New Roman" w:cs="Times New Roman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AD58DC"/>
    <w:rPr>
      <w:b/>
      <w:bCs/>
    </w:rPr>
  </w:style>
  <w:style w:type="paragraph" w:styleId="af0">
    <w:name w:val="Document Map"/>
    <w:basedOn w:val="a"/>
    <w:link w:val="Char5"/>
    <w:uiPriority w:val="99"/>
    <w:semiHidden/>
    <w:unhideWhenUsed/>
    <w:rsid w:val="00122620"/>
    <w:rPr>
      <w:rFonts w:ascii="Heiti SC Light" w:eastAsia="Heiti SC Light"/>
      <w:sz w:val="24"/>
    </w:rPr>
  </w:style>
  <w:style w:type="character" w:customStyle="1" w:styleId="Char5">
    <w:name w:val="文档结构图 Char"/>
    <w:basedOn w:val="a0"/>
    <w:link w:val="af0"/>
    <w:uiPriority w:val="99"/>
    <w:semiHidden/>
    <w:rsid w:val="00122620"/>
    <w:rPr>
      <w:rFonts w:ascii="Heiti SC Light" w:eastAsia="Heiti SC Light" w:hAnsi="Times New Roman" w:cs="Times New Roman"/>
    </w:rPr>
  </w:style>
  <w:style w:type="paragraph" w:customStyle="1" w:styleId="-">
    <w:name w:val="正文（阿里巴巴-新）"/>
    <w:basedOn w:val="a"/>
    <w:rsid w:val="0080477F"/>
    <w:pPr>
      <w:spacing w:line="300" w:lineRule="auto"/>
      <w:ind w:firstLine="420"/>
    </w:pPr>
    <w:rPr>
      <w:rFonts w:ascii="Arial" w:hAnsi="Arial"/>
      <w:sz w:val="24"/>
    </w:rPr>
  </w:style>
  <w:style w:type="paragraph" w:customStyle="1" w:styleId="af1">
    <w:name w:val="正文（阿里巴巴）"/>
    <w:link w:val="Char6"/>
    <w:qFormat/>
    <w:rsid w:val="00A21486"/>
    <w:pPr>
      <w:spacing w:line="300" w:lineRule="auto"/>
    </w:pPr>
    <w:rPr>
      <w:rFonts w:ascii="Arial" w:eastAsia="宋体" w:hAnsi="Arial" w:cs="Times New Roman"/>
      <w:kern w:val="0"/>
      <w:sz w:val="21"/>
      <w:szCs w:val="21"/>
    </w:rPr>
  </w:style>
  <w:style w:type="character" w:customStyle="1" w:styleId="Char6">
    <w:name w:val="正文（阿里巴巴） Char"/>
    <w:basedOn w:val="a0"/>
    <w:link w:val="af1"/>
    <w:rsid w:val="00A21486"/>
    <w:rPr>
      <w:rFonts w:ascii="Arial" w:eastAsia="宋体" w:hAnsi="Arial" w:cs="Times New Roman"/>
      <w:kern w:val="0"/>
      <w:sz w:val="21"/>
      <w:szCs w:val="21"/>
    </w:rPr>
  </w:style>
  <w:style w:type="paragraph" w:customStyle="1" w:styleId="af2">
    <w:name w:val="正文首行缩进（阿里巴巴）"/>
    <w:basedOn w:val="af1"/>
    <w:link w:val="Char7"/>
    <w:rsid w:val="00AE7470"/>
    <w:pPr>
      <w:spacing w:after="50"/>
      <w:ind w:firstLineChars="200" w:firstLine="200"/>
    </w:pPr>
  </w:style>
  <w:style w:type="character" w:customStyle="1" w:styleId="Char7">
    <w:name w:val="正文首行缩进（阿里巴巴） Char"/>
    <w:basedOn w:val="a0"/>
    <w:link w:val="af2"/>
    <w:rsid w:val="006A1A84"/>
    <w:rPr>
      <w:rFonts w:ascii="Arial" w:eastAsia="宋体" w:hAnsi="Arial" w:cs="Times New Roman"/>
      <w:kern w:val="0"/>
      <w:sz w:val="21"/>
      <w:szCs w:val="21"/>
    </w:rPr>
  </w:style>
  <w:style w:type="table" w:customStyle="1" w:styleId="110">
    <w:name w:val="无格式表格 11"/>
    <w:basedOn w:val="a1"/>
    <w:uiPriority w:val="41"/>
    <w:rsid w:val="00566A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">
    <w:name w:val="标题 1（阿里巴巴）"/>
    <w:basedOn w:val="10"/>
    <w:next w:val="a"/>
    <w:qFormat/>
    <w:rsid w:val="00D13206"/>
    <w:pPr>
      <w:numPr>
        <w:numId w:val="28"/>
      </w:numPr>
      <w:spacing w:before="600" w:line="576" w:lineRule="auto"/>
      <w:jc w:val="left"/>
    </w:pPr>
    <w:rPr>
      <w:rFonts w:ascii="Arial" w:eastAsia="黑体" w:hAnsi="Arial"/>
    </w:rPr>
  </w:style>
  <w:style w:type="paragraph" w:customStyle="1" w:styleId="2">
    <w:name w:val="标题 2（阿里巴巴）"/>
    <w:basedOn w:val="20"/>
    <w:next w:val="a"/>
    <w:qFormat/>
    <w:rsid w:val="00570C6B"/>
    <w:pPr>
      <w:numPr>
        <w:ilvl w:val="1"/>
        <w:numId w:val="28"/>
      </w:numPr>
      <w:spacing w:line="415" w:lineRule="auto"/>
      <w:ind w:left="0" w:firstLine="170"/>
      <w:jc w:val="left"/>
    </w:pPr>
    <w:rPr>
      <w:rFonts w:ascii="Arial" w:eastAsia="黑体" w:hAnsi="Arial" w:cs="Times New Roman"/>
      <w:bCs w:val="0"/>
    </w:rPr>
  </w:style>
  <w:style w:type="paragraph" w:customStyle="1" w:styleId="3">
    <w:name w:val="标题 3（阿里巴巴）"/>
    <w:basedOn w:val="30"/>
    <w:next w:val="a"/>
    <w:qFormat/>
    <w:rsid w:val="00570C6B"/>
    <w:pPr>
      <w:numPr>
        <w:ilvl w:val="2"/>
        <w:numId w:val="28"/>
      </w:numPr>
      <w:tabs>
        <w:tab w:val="left" w:pos="960"/>
      </w:tabs>
      <w:spacing w:line="415" w:lineRule="auto"/>
      <w:ind w:left="0" w:firstLine="284"/>
      <w:jc w:val="left"/>
    </w:pPr>
    <w:rPr>
      <w:rFonts w:ascii="Arial" w:eastAsia="黑体" w:hAnsi="Arial"/>
      <w:bCs w:val="0"/>
      <w:kern w:val="0"/>
      <w:sz w:val="30"/>
      <w:szCs w:val="30"/>
    </w:rPr>
  </w:style>
  <w:style w:type="paragraph" w:customStyle="1" w:styleId="4">
    <w:name w:val="标题 4（阿里巴巴）"/>
    <w:basedOn w:val="40"/>
    <w:next w:val="a"/>
    <w:qFormat/>
    <w:rsid w:val="00570C6B"/>
    <w:pPr>
      <w:widowControl/>
      <w:numPr>
        <w:ilvl w:val="3"/>
        <w:numId w:val="28"/>
      </w:numPr>
      <w:spacing w:after="156" w:line="377" w:lineRule="auto"/>
      <w:ind w:left="0" w:firstLine="397"/>
      <w:jc w:val="left"/>
    </w:pPr>
    <w:rPr>
      <w:rFonts w:ascii="Arial" w:eastAsia="黑体" w:hAnsi="Arial" w:cs="Times New Roman"/>
      <w:bCs w:val="0"/>
      <w:kern w:val="0"/>
    </w:rPr>
  </w:style>
  <w:style w:type="paragraph" w:customStyle="1" w:styleId="5">
    <w:name w:val="标题 5（有编号）（阿里巴巴）"/>
    <w:basedOn w:val="a"/>
    <w:next w:val="a"/>
    <w:qFormat/>
    <w:rsid w:val="00570C6B"/>
    <w:pPr>
      <w:keepNext/>
      <w:keepLines/>
      <w:numPr>
        <w:ilvl w:val="4"/>
        <w:numId w:val="28"/>
      </w:numPr>
      <w:spacing w:before="280" w:after="156" w:line="377" w:lineRule="auto"/>
      <w:ind w:left="0" w:firstLine="510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6">
    <w:name w:val="标题 6（有编号）（阿里巴巴）"/>
    <w:basedOn w:val="a"/>
    <w:next w:val="a"/>
    <w:qFormat/>
    <w:rsid w:val="00570C6B"/>
    <w:pPr>
      <w:keepNext/>
      <w:keepLines/>
      <w:numPr>
        <w:ilvl w:val="5"/>
        <w:numId w:val="28"/>
      </w:numPr>
      <w:spacing w:before="240" w:after="64" w:line="319" w:lineRule="auto"/>
      <w:ind w:left="0" w:firstLine="680"/>
      <w:jc w:val="left"/>
      <w:outlineLvl w:val="5"/>
    </w:pPr>
    <w:rPr>
      <w:rFonts w:ascii="Arial" w:eastAsia="黑体" w:hAnsi="Arial"/>
      <w:b/>
      <w:kern w:val="0"/>
    </w:rPr>
  </w:style>
  <w:style w:type="character" w:customStyle="1" w:styleId="4Char">
    <w:name w:val="标题 4 Char"/>
    <w:basedOn w:val="a0"/>
    <w:link w:val="40"/>
    <w:uiPriority w:val="9"/>
    <w:semiHidden/>
    <w:rsid w:val="00D132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B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5F4A2-470E-4E72-87BD-28608578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11113</TotalTime>
  <Pages>7</Pages>
  <Words>266</Words>
  <Characters>1518</Characters>
  <Application>Microsoft Office Word</Application>
  <DocSecurity>0</DocSecurity>
  <Lines>12</Lines>
  <Paragraphs>3</Paragraphs>
  <ScaleCrop>false</ScaleCrop>
  <Company>ALIBABA</Company>
  <LinksUpToDate>false</LinksUpToDate>
  <CharactersWithSpaces>1781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Outlook插件指引</dc:title>
  <dc:creator>保杭</dc:creator>
  <cp:lastModifiedBy>昕栯</cp:lastModifiedBy>
  <cp:revision>57</cp:revision>
  <dcterms:created xsi:type="dcterms:W3CDTF">2015-03-27T05:50:00Z</dcterms:created>
  <dcterms:modified xsi:type="dcterms:W3CDTF">2017-05-18T03:18:00Z</dcterms:modified>
</cp:coreProperties>
</file>